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F09420" w14:textId="4EDB432B" w:rsidR="00FB7512" w:rsidRPr="00FB7512" w:rsidRDefault="00FB7512" w:rsidP="00FB7512">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proofErr w:type="spellStart"/>
      <w:r w:rsidRPr="00FB7512">
        <w:rPr>
          <w:rFonts w:ascii="Times New Roman" w:eastAsia="Times New Roman" w:hAnsi="Times New Roman" w:cs="Times New Roman"/>
          <w:b/>
          <w:bCs/>
          <w:kern w:val="0"/>
          <w:sz w:val="24"/>
          <w:szCs w:val="24"/>
          <w:lang w:eastAsia="sv-SE"/>
          <w14:ligatures w14:val="none"/>
        </w:rPr>
        <w:t>Instructions</w:t>
      </w:r>
      <w:proofErr w:type="spellEnd"/>
      <w:r>
        <w:rPr>
          <w:rFonts w:ascii="Times New Roman" w:eastAsia="Times New Roman" w:hAnsi="Times New Roman" w:cs="Times New Roman"/>
          <w:b/>
          <w:bCs/>
          <w:kern w:val="0"/>
          <w:sz w:val="24"/>
          <w:szCs w:val="24"/>
          <w:lang w:eastAsia="sv-SE"/>
          <w14:ligatures w14:val="none"/>
        </w:rPr>
        <w:t xml:space="preserve"> </w:t>
      </w:r>
      <w:proofErr w:type="spellStart"/>
      <w:r>
        <w:rPr>
          <w:rFonts w:ascii="Times New Roman" w:eastAsia="Times New Roman" w:hAnsi="Times New Roman" w:cs="Times New Roman"/>
          <w:b/>
          <w:bCs/>
          <w:kern w:val="0"/>
          <w:sz w:val="24"/>
          <w:szCs w:val="24"/>
          <w:lang w:eastAsia="sv-SE"/>
          <w14:ligatures w14:val="none"/>
        </w:rPr>
        <w:t>fairy</w:t>
      </w:r>
      <w:proofErr w:type="spellEnd"/>
      <w:r>
        <w:rPr>
          <w:rFonts w:ascii="Times New Roman" w:eastAsia="Times New Roman" w:hAnsi="Times New Roman" w:cs="Times New Roman"/>
          <w:b/>
          <w:bCs/>
          <w:kern w:val="0"/>
          <w:sz w:val="24"/>
          <w:szCs w:val="24"/>
          <w:lang w:eastAsia="sv-SE"/>
          <w14:ligatures w14:val="none"/>
        </w:rPr>
        <w:t xml:space="preserve"> </w:t>
      </w:r>
      <w:proofErr w:type="spellStart"/>
      <w:r>
        <w:rPr>
          <w:rFonts w:ascii="Times New Roman" w:eastAsia="Times New Roman" w:hAnsi="Times New Roman" w:cs="Times New Roman"/>
          <w:b/>
          <w:bCs/>
          <w:kern w:val="0"/>
          <w:sz w:val="24"/>
          <w:szCs w:val="24"/>
          <w:lang w:eastAsia="sv-SE"/>
          <w14:ligatures w14:val="none"/>
        </w:rPr>
        <w:t>tale</w:t>
      </w:r>
      <w:proofErr w:type="spellEnd"/>
    </w:p>
    <w:p w14:paraId="4A6F44D3" w14:textId="77777777" w:rsidR="00FB7512" w:rsidRPr="00FB7512" w:rsidRDefault="00FB7512" w:rsidP="00FB7512">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FB7512">
        <w:rPr>
          <w:rFonts w:ascii="Times New Roman" w:eastAsia="Times New Roman" w:hAnsi="Times New Roman" w:cs="Times New Roman"/>
          <w:b/>
          <w:bCs/>
          <w:kern w:val="0"/>
          <w:sz w:val="24"/>
          <w:szCs w:val="24"/>
          <w:lang w:eastAsia="sv-SE"/>
          <w14:ligatures w14:val="none"/>
        </w:rPr>
        <w:t>Step 1</w:t>
      </w:r>
    </w:p>
    <w:p w14:paraId="29B02B25" w14:textId="77777777" w:rsidR="00FB7512" w:rsidRPr="00FB7512" w:rsidRDefault="00FB7512" w:rsidP="00FB7512">
      <w:pPr>
        <w:spacing w:before="100" w:beforeAutospacing="1" w:after="100" w:afterAutospacing="1" w:line="240" w:lineRule="auto"/>
        <w:rPr>
          <w:rFonts w:ascii="Times New Roman" w:eastAsia="Times New Roman" w:hAnsi="Times New Roman" w:cs="Times New Roman"/>
          <w:kern w:val="0"/>
          <w:sz w:val="24"/>
          <w:szCs w:val="24"/>
          <w:lang w:val="en-GB" w:eastAsia="sv-SE"/>
          <w14:ligatures w14:val="none"/>
        </w:rPr>
      </w:pPr>
      <w:r w:rsidRPr="00FB7512">
        <w:rPr>
          <w:rFonts w:ascii="Times New Roman" w:eastAsia="Times New Roman" w:hAnsi="Times New Roman" w:cs="Times New Roman"/>
          <w:kern w:val="0"/>
          <w:sz w:val="24"/>
          <w:szCs w:val="24"/>
          <w:lang w:val="en-GB" w:eastAsia="sv-SE"/>
          <w14:ligatures w14:val="none"/>
        </w:rPr>
        <w:t xml:space="preserve">Decide what </w:t>
      </w:r>
      <w:r w:rsidRPr="00FB7512">
        <w:rPr>
          <w:rFonts w:ascii="Times New Roman" w:eastAsia="Times New Roman" w:hAnsi="Times New Roman" w:cs="Times New Roman"/>
          <w:b/>
          <w:bCs/>
          <w:kern w:val="0"/>
          <w:sz w:val="24"/>
          <w:szCs w:val="24"/>
          <w:lang w:val="en-GB" w:eastAsia="sv-SE"/>
          <w14:ligatures w14:val="none"/>
        </w:rPr>
        <w:t>lesson</w:t>
      </w:r>
      <w:r w:rsidRPr="00FB7512">
        <w:rPr>
          <w:rFonts w:ascii="Times New Roman" w:eastAsia="Times New Roman" w:hAnsi="Times New Roman" w:cs="Times New Roman"/>
          <w:kern w:val="0"/>
          <w:sz w:val="24"/>
          <w:szCs w:val="24"/>
          <w:lang w:val="en-GB" w:eastAsia="sv-SE"/>
          <w14:ligatures w14:val="none"/>
        </w:rPr>
        <w:t xml:space="preserve"> your fairy tale is going to teach before you write it. At their core, fairy tales are morality tales from the horror of stepmothers to not talking to strangers. They are generally teaching something and yours should do the same.</w:t>
      </w:r>
    </w:p>
    <w:p w14:paraId="6673F1C5" w14:textId="77777777" w:rsidR="00FB7512" w:rsidRPr="00FB7512" w:rsidRDefault="00FB7512" w:rsidP="00FB7512">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FB7512">
        <w:rPr>
          <w:rFonts w:ascii="Times New Roman" w:eastAsia="Times New Roman" w:hAnsi="Times New Roman" w:cs="Times New Roman"/>
          <w:b/>
          <w:bCs/>
          <w:kern w:val="0"/>
          <w:sz w:val="24"/>
          <w:szCs w:val="24"/>
          <w:lang w:eastAsia="sv-SE"/>
          <w14:ligatures w14:val="none"/>
        </w:rPr>
        <w:t>Step 2</w:t>
      </w:r>
    </w:p>
    <w:p w14:paraId="090F0FC6" w14:textId="77777777" w:rsidR="00FB7512" w:rsidRPr="00FB7512" w:rsidRDefault="00FB7512" w:rsidP="00FB7512">
      <w:pPr>
        <w:spacing w:before="100" w:beforeAutospacing="1" w:after="100" w:afterAutospacing="1" w:line="240" w:lineRule="auto"/>
        <w:rPr>
          <w:rFonts w:ascii="Times New Roman" w:eastAsia="Times New Roman" w:hAnsi="Times New Roman" w:cs="Times New Roman"/>
          <w:kern w:val="0"/>
          <w:sz w:val="24"/>
          <w:szCs w:val="24"/>
          <w:lang w:val="en-GB" w:eastAsia="sv-SE"/>
          <w14:ligatures w14:val="none"/>
        </w:rPr>
      </w:pPr>
      <w:r w:rsidRPr="00FB7512">
        <w:rPr>
          <w:rFonts w:ascii="Times New Roman" w:eastAsia="Times New Roman" w:hAnsi="Times New Roman" w:cs="Times New Roman"/>
          <w:kern w:val="0"/>
          <w:sz w:val="24"/>
          <w:szCs w:val="24"/>
          <w:lang w:val="en-GB" w:eastAsia="sv-SE"/>
          <w14:ligatures w14:val="none"/>
        </w:rPr>
        <w:t xml:space="preserve">Create a </w:t>
      </w:r>
      <w:r w:rsidRPr="00FB7512">
        <w:rPr>
          <w:rFonts w:ascii="Times New Roman" w:eastAsia="Times New Roman" w:hAnsi="Times New Roman" w:cs="Times New Roman"/>
          <w:b/>
          <w:bCs/>
          <w:kern w:val="0"/>
          <w:sz w:val="24"/>
          <w:szCs w:val="24"/>
          <w:lang w:val="en-GB" w:eastAsia="sv-SE"/>
          <w14:ligatures w14:val="none"/>
        </w:rPr>
        <w:t>good character</w:t>
      </w:r>
      <w:r w:rsidRPr="00FB7512">
        <w:rPr>
          <w:rFonts w:ascii="Times New Roman" w:eastAsia="Times New Roman" w:hAnsi="Times New Roman" w:cs="Times New Roman"/>
          <w:kern w:val="0"/>
          <w:sz w:val="24"/>
          <w:szCs w:val="24"/>
          <w:lang w:val="en-GB" w:eastAsia="sv-SE"/>
          <w14:ligatures w14:val="none"/>
        </w:rPr>
        <w:t>. A fairy tale needs someone to root for. They don’t have to be perfect. Just think Jack in “Jack and the Beanstalk” or Red in “Little Red Riding Hood” but your readers should like them and want them to succeed. </w:t>
      </w:r>
      <w:r w:rsidRPr="00FB7512">
        <w:rPr>
          <w:rFonts w:ascii="Times New Roman" w:eastAsia="Times New Roman" w:hAnsi="Times New Roman" w:cs="Times New Roman"/>
          <w:color w:val="FFFFFF" w:themeColor="background1"/>
          <w:kern w:val="0"/>
          <w:sz w:val="24"/>
          <w:szCs w:val="24"/>
          <w:lang w:val="en-GB" w:eastAsia="sv-SE"/>
          <w14:ligatures w14:val="none"/>
        </w:rPr>
        <w:t xml:space="preserve">Also, there needs to be a priest in the text, the </w:t>
      </w:r>
      <w:proofErr w:type="gramStart"/>
      <w:r w:rsidRPr="00FB7512">
        <w:rPr>
          <w:rFonts w:ascii="Times New Roman" w:eastAsia="Times New Roman" w:hAnsi="Times New Roman" w:cs="Times New Roman"/>
          <w:color w:val="FFFFFF" w:themeColor="background1"/>
          <w:kern w:val="0"/>
          <w:sz w:val="24"/>
          <w:szCs w:val="24"/>
          <w:lang w:val="en-GB" w:eastAsia="sv-SE"/>
          <w14:ligatures w14:val="none"/>
        </w:rPr>
        <w:t>priests</w:t>
      </w:r>
      <w:proofErr w:type="gramEnd"/>
      <w:r w:rsidRPr="00FB7512">
        <w:rPr>
          <w:rFonts w:ascii="Times New Roman" w:eastAsia="Times New Roman" w:hAnsi="Times New Roman" w:cs="Times New Roman"/>
          <w:color w:val="FFFFFF" w:themeColor="background1"/>
          <w:kern w:val="0"/>
          <w:sz w:val="24"/>
          <w:szCs w:val="24"/>
          <w:lang w:val="en-GB" w:eastAsia="sv-SE"/>
          <w14:ligatures w14:val="none"/>
        </w:rPr>
        <w:t xml:space="preserve"> brother and his dog.</w:t>
      </w:r>
    </w:p>
    <w:p w14:paraId="21DCE66A" w14:textId="77777777" w:rsidR="00FB7512" w:rsidRPr="00FB7512" w:rsidRDefault="00FB7512" w:rsidP="00FB7512">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FB7512">
        <w:rPr>
          <w:rFonts w:ascii="Times New Roman" w:eastAsia="Times New Roman" w:hAnsi="Times New Roman" w:cs="Times New Roman"/>
          <w:b/>
          <w:bCs/>
          <w:kern w:val="0"/>
          <w:sz w:val="24"/>
          <w:szCs w:val="24"/>
          <w:lang w:eastAsia="sv-SE"/>
          <w14:ligatures w14:val="none"/>
        </w:rPr>
        <w:t>Step 3</w:t>
      </w:r>
    </w:p>
    <w:p w14:paraId="32802EED" w14:textId="77777777" w:rsidR="00FB7512" w:rsidRPr="00FB7512" w:rsidRDefault="00FB7512" w:rsidP="00FB7512">
      <w:pPr>
        <w:spacing w:before="100" w:beforeAutospacing="1" w:after="100" w:afterAutospacing="1" w:line="240" w:lineRule="auto"/>
        <w:rPr>
          <w:rFonts w:ascii="Times New Roman" w:eastAsia="Times New Roman" w:hAnsi="Times New Roman" w:cs="Times New Roman"/>
          <w:kern w:val="0"/>
          <w:sz w:val="24"/>
          <w:szCs w:val="24"/>
          <w:lang w:val="en-GB" w:eastAsia="sv-SE"/>
          <w14:ligatures w14:val="none"/>
        </w:rPr>
      </w:pPr>
      <w:r w:rsidRPr="00FB7512">
        <w:rPr>
          <w:rFonts w:ascii="Times New Roman" w:eastAsia="Times New Roman" w:hAnsi="Times New Roman" w:cs="Times New Roman"/>
          <w:kern w:val="0"/>
          <w:sz w:val="24"/>
          <w:szCs w:val="24"/>
          <w:lang w:val="en-GB" w:eastAsia="sv-SE"/>
          <w14:ligatures w14:val="none"/>
        </w:rPr>
        <w:t xml:space="preserve">Devise an </w:t>
      </w:r>
      <w:r w:rsidRPr="00FB7512">
        <w:rPr>
          <w:rFonts w:ascii="Times New Roman" w:eastAsia="Times New Roman" w:hAnsi="Times New Roman" w:cs="Times New Roman"/>
          <w:b/>
          <w:bCs/>
          <w:kern w:val="0"/>
          <w:sz w:val="24"/>
          <w:szCs w:val="24"/>
          <w:lang w:val="en-GB" w:eastAsia="sv-SE"/>
          <w14:ligatures w14:val="none"/>
        </w:rPr>
        <w:t>evil character</w:t>
      </w:r>
      <w:r w:rsidRPr="00FB7512">
        <w:rPr>
          <w:rFonts w:ascii="Times New Roman" w:eastAsia="Times New Roman" w:hAnsi="Times New Roman" w:cs="Times New Roman"/>
          <w:kern w:val="0"/>
          <w:sz w:val="24"/>
          <w:szCs w:val="24"/>
          <w:lang w:val="en-GB" w:eastAsia="sv-SE"/>
          <w14:ligatures w14:val="none"/>
        </w:rPr>
        <w:t xml:space="preserve">. A fairy tale must have an evil character that works as an antagonist to the good character. The evil character usually has special powers of some </w:t>
      </w:r>
      <w:proofErr w:type="gramStart"/>
      <w:r w:rsidRPr="00FB7512">
        <w:rPr>
          <w:rFonts w:ascii="Times New Roman" w:eastAsia="Times New Roman" w:hAnsi="Times New Roman" w:cs="Times New Roman"/>
          <w:kern w:val="0"/>
          <w:sz w:val="24"/>
          <w:szCs w:val="24"/>
          <w:lang w:val="en-GB" w:eastAsia="sv-SE"/>
          <w14:ligatures w14:val="none"/>
        </w:rPr>
        <w:t>sort</w:t>
      </w:r>
      <w:proofErr w:type="gramEnd"/>
      <w:r w:rsidRPr="00FB7512">
        <w:rPr>
          <w:rFonts w:ascii="Times New Roman" w:eastAsia="Times New Roman" w:hAnsi="Times New Roman" w:cs="Times New Roman"/>
          <w:kern w:val="0"/>
          <w:sz w:val="24"/>
          <w:szCs w:val="24"/>
          <w:lang w:val="en-GB" w:eastAsia="sv-SE"/>
          <w14:ligatures w14:val="none"/>
        </w:rPr>
        <w:t xml:space="preserve"> and they must use those powers in a way to cause the good character pain.</w:t>
      </w:r>
    </w:p>
    <w:p w14:paraId="7A94F955" w14:textId="77777777" w:rsidR="00FB7512" w:rsidRPr="00FB7512" w:rsidRDefault="00FB7512" w:rsidP="00FB7512">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FB7512">
        <w:rPr>
          <w:rFonts w:ascii="Times New Roman" w:eastAsia="Times New Roman" w:hAnsi="Times New Roman" w:cs="Times New Roman"/>
          <w:b/>
          <w:bCs/>
          <w:kern w:val="0"/>
          <w:sz w:val="24"/>
          <w:szCs w:val="24"/>
          <w:lang w:eastAsia="sv-SE"/>
          <w14:ligatures w14:val="none"/>
        </w:rPr>
        <w:t>Step 4</w:t>
      </w:r>
    </w:p>
    <w:p w14:paraId="402E3DC5" w14:textId="77777777" w:rsidR="00FB7512" w:rsidRPr="00FB7512" w:rsidRDefault="00FB7512" w:rsidP="00FB7512">
      <w:pPr>
        <w:spacing w:before="100" w:beforeAutospacing="1" w:after="100" w:afterAutospacing="1" w:line="240" w:lineRule="auto"/>
        <w:rPr>
          <w:rFonts w:ascii="Times New Roman" w:eastAsia="Times New Roman" w:hAnsi="Times New Roman" w:cs="Times New Roman"/>
          <w:kern w:val="0"/>
          <w:sz w:val="24"/>
          <w:szCs w:val="24"/>
          <w:lang w:val="en-GB" w:eastAsia="sv-SE"/>
          <w14:ligatures w14:val="none"/>
        </w:rPr>
      </w:pPr>
      <w:r w:rsidRPr="00FB7512">
        <w:rPr>
          <w:rFonts w:ascii="Times New Roman" w:eastAsia="Times New Roman" w:hAnsi="Times New Roman" w:cs="Times New Roman"/>
          <w:kern w:val="0"/>
          <w:sz w:val="24"/>
          <w:szCs w:val="24"/>
          <w:lang w:val="en-GB" w:eastAsia="sv-SE"/>
          <w14:ligatures w14:val="none"/>
        </w:rPr>
        <w:t xml:space="preserve">Design a </w:t>
      </w:r>
      <w:r w:rsidRPr="00FB7512">
        <w:rPr>
          <w:rFonts w:ascii="Times New Roman" w:eastAsia="Times New Roman" w:hAnsi="Times New Roman" w:cs="Times New Roman"/>
          <w:b/>
          <w:bCs/>
          <w:kern w:val="0"/>
          <w:sz w:val="24"/>
          <w:szCs w:val="24"/>
          <w:lang w:val="en-GB" w:eastAsia="sv-SE"/>
          <w14:ligatures w14:val="none"/>
        </w:rPr>
        <w:t>magical characte</w:t>
      </w:r>
      <w:r w:rsidRPr="00FB7512">
        <w:rPr>
          <w:rFonts w:ascii="Times New Roman" w:eastAsia="Times New Roman" w:hAnsi="Times New Roman" w:cs="Times New Roman"/>
          <w:kern w:val="0"/>
          <w:sz w:val="24"/>
          <w:szCs w:val="24"/>
          <w:lang w:val="en-GB" w:eastAsia="sv-SE"/>
          <w14:ligatures w14:val="none"/>
        </w:rPr>
        <w:t xml:space="preserve">r or object to write into the fairy tale. The magical character can be the evil </w:t>
      </w:r>
      <w:proofErr w:type="gramStart"/>
      <w:r w:rsidRPr="00FB7512">
        <w:rPr>
          <w:rFonts w:ascii="Times New Roman" w:eastAsia="Times New Roman" w:hAnsi="Times New Roman" w:cs="Times New Roman"/>
          <w:kern w:val="0"/>
          <w:sz w:val="24"/>
          <w:szCs w:val="24"/>
          <w:lang w:val="en-GB" w:eastAsia="sv-SE"/>
          <w14:ligatures w14:val="none"/>
        </w:rPr>
        <w:t>character</w:t>
      </w:r>
      <w:proofErr w:type="gramEnd"/>
      <w:r w:rsidRPr="00FB7512">
        <w:rPr>
          <w:rFonts w:ascii="Times New Roman" w:eastAsia="Times New Roman" w:hAnsi="Times New Roman" w:cs="Times New Roman"/>
          <w:kern w:val="0"/>
          <w:sz w:val="24"/>
          <w:szCs w:val="24"/>
          <w:lang w:val="en-GB" w:eastAsia="sv-SE"/>
          <w14:ligatures w14:val="none"/>
        </w:rPr>
        <w:t xml:space="preserve"> but many fairy tales have both good and evil magical characters that work to off-set the other’s influence. Use the numbers 3 and 7 to create a fairylike, repetitive feeling to your text.</w:t>
      </w:r>
    </w:p>
    <w:p w14:paraId="49048D33" w14:textId="77777777" w:rsidR="00FB7512" w:rsidRPr="00FB7512" w:rsidRDefault="00FB7512" w:rsidP="00FB7512">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FB7512">
        <w:rPr>
          <w:rFonts w:ascii="Times New Roman" w:eastAsia="Times New Roman" w:hAnsi="Times New Roman" w:cs="Times New Roman"/>
          <w:b/>
          <w:bCs/>
          <w:kern w:val="0"/>
          <w:sz w:val="24"/>
          <w:szCs w:val="24"/>
          <w:lang w:eastAsia="sv-SE"/>
          <w14:ligatures w14:val="none"/>
        </w:rPr>
        <w:t>Step 5</w:t>
      </w:r>
    </w:p>
    <w:p w14:paraId="4EA9C72D" w14:textId="42AB7182" w:rsidR="00FB7512" w:rsidRPr="00FB7512" w:rsidRDefault="00FB7512" w:rsidP="00FB7512">
      <w:pPr>
        <w:spacing w:before="100" w:beforeAutospacing="1" w:after="100" w:afterAutospacing="1" w:line="240" w:lineRule="auto"/>
        <w:rPr>
          <w:rFonts w:ascii="Times New Roman" w:eastAsia="Times New Roman" w:hAnsi="Times New Roman" w:cs="Times New Roman"/>
          <w:kern w:val="0"/>
          <w:sz w:val="24"/>
          <w:szCs w:val="24"/>
          <w:lang w:val="en-GB" w:eastAsia="sv-SE"/>
          <w14:ligatures w14:val="none"/>
        </w:rPr>
      </w:pPr>
      <w:r w:rsidRPr="00FB7512">
        <w:rPr>
          <w:rFonts w:ascii="Times New Roman" w:eastAsia="Times New Roman" w:hAnsi="Times New Roman" w:cs="Times New Roman"/>
          <w:kern w:val="0"/>
          <w:sz w:val="24"/>
          <w:szCs w:val="24"/>
          <w:lang w:val="en-GB" w:eastAsia="sv-SE"/>
          <w14:ligatures w14:val="none"/>
        </w:rPr>
        <w:t xml:space="preserve">Identify what </w:t>
      </w:r>
      <w:r w:rsidRPr="00FB7512">
        <w:rPr>
          <w:rFonts w:ascii="Times New Roman" w:eastAsia="Times New Roman" w:hAnsi="Times New Roman" w:cs="Times New Roman"/>
          <w:b/>
          <w:bCs/>
          <w:kern w:val="0"/>
          <w:sz w:val="24"/>
          <w:szCs w:val="24"/>
          <w:lang w:val="en-GB" w:eastAsia="sv-SE"/>
          <w14:ligatures w14:val="none"/>
        </w:rPr>
        <w:t>obstacles</w:t>
      </w:r>
      <w:r w:rsidRPr="00FB7512">
        <w:rPr>
          <w:rFonts w:ascii="Times New Roman" w:eastAsia="Times New Roman" w:hAnsi="Times New Roman" w:cs="Times New Roman"/>
          <w:kern w:val="0"/>
          <w:sz w:val="24"/>
          <w:szCs w:val="24"/>
          <w:lang w:val="en-GB" w:eastAsia="sv-SE"/>
          <w14:ligatures w14:val="none"/>
        </w:rPr>
        <w:t xml:space="preserve"> your good character is going to have to face. Whatever the obstacle, it should seem insurmountable and genuinely require a bit of creativity by your good character and a little magical assistance.</w:t>
      </w:r>
      <w:r>
        <w:rPr>
          <w:rFonts w:ascii="Times New Roman" w:eastAsia="Times New Roman" w:hAnsi="Times New Roman" w:cs="Times New Roman"/>
          <w:kern w:val="0"/>
          <w:sz w:val="24"/>
          <w:szCs w:val="24"/>
          <w:lang w:val="en-GB" w:eastAsia="sv-SE"/>
          <w14:ligatures w14:val="none"/>
        </w:rPr>
        <w:t xml:space="preserve"> </w:t>
      </w:r>
      <w:r w:rsidR="00730A29">
        <w:rPr>
          <w:rFonts w:ascii="Times New Roman" w:eastAsia="Times New Roman" w:hAnsi="Times New Roman" w:cs="Times New Roman"/>
          <w:kern w:val="0"/>
          <w:sz w:val="24"/>
          <w:szCs w:val="24"/>
          <w:lang w:val="en-GB" w:eastAsia="sv-SE"/>
          <w14:ligatures w14:val="none"/>
        </w:rPr>
        <w:t xml:space="preserve">Include a singing bird at this </w:t>
      </w:r>
      <w:proofErr w:type="spellStart"/>
      <w:r w:rsidR="00730A29">
        <w:rPr>
          <w:rFonts w:ascii="Times New Roman" w:eastAsia="Times New Roman" w:hAnsi="Times New Roman" w:cs="Times New Roman"/>
          <w:kern w:val="0"/>
          <w:sz w:val="24"/>
          <w:szCs w:val="24"/>
          <w:lang w:val="en-GB" w:eastAsia="sv-SE"/>
          <w14:ligatures w14:val="none"/>
        </w:rPr>
        <w:t>point.</w:t>
      </w:r>
      <w:r w:rsidR="00C93AD7" w:rsidRPr="00FB7512">
        <w:rPr>
          <w:rFonts w:ascii="Times New Roman" w:eastAsia="Times New Roman" w:hAnsi="Times New Roman" w:cs="Times New Roman"/>
          <w:color w:val="FFFFFF" w:themeColor="background1"/>
          <w:kern w:val="0"/>
          <w:sz w:val="24"/>
          <w:szCs w:val="24"/>
          <w:lang w:val="en-GB" w:eastAsia="sv-SE"/>
          <w14:ligatures w14:val="none"/>
        </w:rPr>
        <w:t>the</w:t>
      </w:r>
      <w:proofErr w:type="spellEnd"/>
      <w:r w:rsidR="00C93AD7" w:rsidRPr="00FB7512">
        <w:rPr>
          <w:rFonts w:ascii="Times New Roman" w:eastAsia="Times New Roman" w:hAnsi="Times New Roman" w:cs="Times New Roman"/>
          <w:color w:val="FFFFFF" w:themeColor="background1"/>
          <w:kern w:val="0"/>
          <w:sz w:val="24"/>
          <w:szCs w:val="24"/>
          <w:lang w:val="en-GB" w:eastAsia="sv-SE"/>
          <w14:ligatures w14:val="none"/>
        </w:rPr>
        <w:t xml:space="preserve"> word “enthusiastic” somewhere in the ending of the </w:t>
      </w:r>
      <w:proofErr w:type="gramStart"/>
      <w:r w:rsidR="00C93AD7" w:rsidRPr="00FB7512">
        <w:rPr>
          <w:rFonts w:ascii="Times New Roman" w:eastAsia="Times New Roman" w:hAnsi="Times New Roman" w:cs="Times New Roman"/>
          <w:color w:val="FFFFFF" w:themeColor="background1"/>
          <w:kern w:val="0"/>
          <w:sz w:val="24"/>
          <w:szCs w:val="24"/>
          <w:lang w:val="en-GB" w:eastAsia="sv-SE"/>
          <w14:ligatures w14:val="none"/>
        </w:rPr>
        <w:t>text</w:t>
      </w:r>
      <w:proofErr w:type="gramEnd"/>
    </w:p>
    <w:p w14:paraId="624AE788" w14:textId="77777777" w:rsidR="00FB7512" w:rsidRPr="00FB7512" w:rsidRDefault="00FB7512" w:rsidP="00FB7512">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FB7512">
        <w:rPr>
          <w:rFonts w:ascii="Times New Roman" w:eastAsia="Times New Roman" w:hAnsi="Times New Roman" w:cs="Times New Roman"/>
          <w:b/>
          <w:bCs/>
          <w:kern w:val="0"/>
          <w:sz w:val="24"/>
          <w:szCs w:val="24"/>
          <w:lang w:eastAsia="sv-SE"/>
          <w14:ligatures w14:val="none"/>
        </w:rPr>
        <w:t>Step 6</w:t>
      </w:r>
    </w:p>
    <w:p w14:paraId="6EA1329B" w14:textId="5FF88F90" w:rsidR="00FB7512" w:rsidRPr="00FB7512" w:rsidRDefault="00FB7512" w:rsidP="00FB7512">
      <w:pPr>
        <w:spacing w:before="100" w:beforeAutospacing="1" w:after="100" w:afterAutospacing="1" w:line="240" w:lineRule="auto"/>
        <w:rPr>
          <w:rFonts w:ascii="Times New Roman" w:eastAsia="Times New Roman" w:hAnsi="Times New Roman" w:cs="Times New Roman"/>
          <w:kern w:val="0"/>
          <w:sz w:val="24"/>
          <w:szCs w:val="24"/>
          <w:lang w:val="en-GB" w:eastAsia="sv-SE"/>
          <w14:ligatures w14:val="none"/>
        </w:rPr>
      </w:pPr>
      <w:r w:rsidRPr="00FB7512">
        <w:rPr>
          <w:rFonts w:ascii="Times New Roman" w:eastAsia="Times New Roman" w:hAnsi="Times New Roman" w:cs="Times New Roman"/>
          <w:kern w:val="0"/>
          <w:sz w:val="24"/>
          <w:szCs w:val="24"/>
          <w:lang w:val="en-GB" w:eastAsia="sv-SE"/>
          <w14:ligatures w14:val="none"/>
        </w:rPr>
        <w:t xml:space="preserve">Write a </w:t>
      </w:r>
      <w:r w:rsidRPr="00FB7512">
        <w:rPr>
          <w:rFonts w:ascii="Times New Roman" w:eastAsia="Times New Roman" w:hAnsi="Times New Roman" w:cs="Times New Roman"/>
          <w:b/>
          <w:bCs/>
          <w:kern w:val="0"/>
          <w:sz w:val="24"/>
          <w:szCs w:val="24"/>
          <w:lang w:val="en-GB" w:eastAsia="sv-SE"/>
          <w14:ligatures w14:val="none"/>
        </w:rPr>
        <w:t>happy ending</w:t>
      </w:r>
      <w:r w:rsidRPr="00FB7512">
        <w:rPr>
          <w:rFonts w:ascii="Times New Roman" w:eastAsia="Times New Roman" w:hAnsi="Times New Roman" w:cs="Times New Roman"/>
          <w:kern w:val="0"/>
          <w:sz w:val="24"/>
          <w:szCs w:val="24"/>
          <w:lang w:val="en-GB" w:eastAsia="sv-SE"/>
          <w14:ligatures w14:val="none"/>
        </w:rPr>
        <w:t xml:space="preserve">. A fairytale isn’t a fairytale unless it has a happy ending. Your good character must </w:t>
      </w:r>
      <w:proofErr w:type="gramStart"/>
      <w:r w:rsidRPr="00FB7512">
        <w:rPr>
          <w:rFonts w:ascii="Times New Roman" w:eastAsia="Times New Roman" w:hAnsi="Times New Roman" w:cs="Times New Roman"/>
          <w:kern w:val="0"/>
          <w:sz w:val="24"/>
          <w:szCs w:val="24"/>
          <w:lang w:val="en-GB" w:eastAsia="sv-SE"/>
          <w14:ligatures w14:val="none"/>
        </w:rPr>
        <w:t>succeed</w:t>
      </w:r>
      <w:proofErr w:type="gramEnd"/>
      <w:r w:rsidRPr="00FB7512">
        <w:rPr>
          <w:rFonts w:ascii="Times New Roman" w:eastAsia="Times New Roman" w:hAnsi="Times New Roman" w:cs="Times New Roman"/>
          <w:kern w:val="0"/>
          <w:sz w:val="24"/>
          <w:szCs w:val="24"/>
          <w:lang w:val="en-GB" w:eastAsia="sv-SE"/>
          <w14:ligatures w14:val="none"/>
        </w:rPr>
        <w:t xml:space="preserve"> and your evil character must lose and lose in a big way so you can write your “happily ever after.”</w:t>
      </w:r>
      <w:r>
        <w:rPr>
          <w:rFonts w:ascii="Times New Roman" w:eastAsia="Times New Roman" w:hAnsi="Times New Roman" w:cs="Times New Roman"/>
          <w:kern w:val="0"/>
          <w:sz w:val="24"/>
          <w:szCs w:val="24"/>
          <w:lang w:val="en-GB" w:eastAsia="sv-SE"/>
          <w14:ligatures w14:val="none"/>
        </w:rPr>
        <w:t xml:space="preserve"> </w:t>
      </w:r>
    </w:p>
    <w:p w14:paraId="7AB16E5A" w14:textId="77777777" w:rsidR="00662588" w:rsidRPr="00FB7512" w:rsidRDefault="00662588">
      <w:pPr>
        <w:rPr>
          <w:lang w:val="en-GB"/>
        </w:rPr>
      </w:pPr>
    </w:p>
    <w:sectPr w:rsidR="00662588" w:rsidRPr="00FB751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B572B"/>
    <w:multiLevelType w:val="multilevel"/>
    <w:tmpl w:val="A45CF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31410E1"/>
    <w:multiLevelType w:val="multilevel"/>
    <w:tmpl w:val="72024C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396990"/>
    <w:multiLevelType w:val="multilevel"/>
    <w:tmpl w:val="27822B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84149AA"/>
    <w:multiLevelType w:val="multilevel"/>
    <w:tmpl w:val="5FC68B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84D136B"/>
    <w:multiLevelType w:val="multilevel"/>
    <w:tmpl w:val="3934FD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90F4DBF"/>
    <w:multiLevelType w:val="multilevel"/>
    <w:tmpl w:val="AF0CEA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58268155">
    <w:abstractNumId w:val="4"/>
  </w:num>
  <w:num w:numId="2" w16cid:durableId="2136099736">
    <w:abstractNumId w:val="1"/>
  </w:num>
  <w:num w:numId="3" w16cid:durableId="1269389776">
    <w:abstractNumId w:val="0"/>
  </w:num>
  <w:num w:numId="4" w16cid:durableId="1181092360">
    <w:abstractNumId w:val="3"/>
  </w:num>
  <w:num w:numId="5" w16cid:durableId="387195273">
    <w:abstractNumId w:val="5"/>
  </w:num>
  <w:num w:numId="6" w16cid:durableId="7142369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7512"/>
    <w:rsid w:val="00662588"/>
    <w:rsid w:val="00730A29"/>
    <w:rsid w:val="007B4271"/>
    <w:rsid w:val="00894DDD"/>
    <w:rsid w:val="00C93AD7"/>
    <w:rsid w:val="00E059E7"/>
    <w:rsid w:val="00FB751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BE937"/>
  <w15:chartTrackingRefBased/>
  <w15:docId w15:val="{3CAC55A3-E65C-4551-A4D5-DDFB9C9F0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FB7512"/>
    <w:pPr>
      <w:spacing w:before="100" w:beforeAutospacing="1" w:after="100" w:afterAutospacing="1" w:line="240" w:lineRule="auto"/>
    </w:pPr>
    <w:rPr>
      <w:rFonts w:ascii="Times New Roman" w:eastAsia="Times New Roman" w:hAnsi="Times New Roman" w:cs="Times New Roman"/>
      <w:kern w:val="0"/>
      <w:sz w:val="24"/>
      <w:szCs w:val="24"/>
      <w:lang w:eastAsia="sv-SE"/>
      <w14:ligatures w14:val="none"/>
    </w:rPr>
  </w:style>
  <w:style w:type="character" w:styleId="Stark">
    <w:name w:val="Strong"/>
    <w:basedOn w:val="Standardstycketeckensnitt"/>
    <w:uiPriority w:val="22"/>
    <w:qFormat/>
    <w:rsid w:val="00FB751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8603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272</Words>
  <Characters>1445</Characters>
  <Application>Microsoft Office Word</Application>
  <DocSecurity>0</DocSecurity>
  <Lines>12</Lines>
  <Paragraphs>3</Paragraphs>
  <ScaleCrop>false</ScaleCrop>
  <Company>Kungsbacka kommun</Company>
  <LinksUpToDate>false</LinksUpToDate>
  <CharactersWithSpaces>1714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Catharina Åkerlund</dc:creator>
  <cp:keywords/>
  <dc:description/>
  <cp:lastModifiedBy>Catharina Åkerlund</cp:lastModifiedBy>
  <cp:revision>4</cp:revision>
  <dcterms:created xsi:type="dcterms:W3CDTF">2024-05-06T12:26:00Z</dcterms:created>
  <dcterms:modified xsi:type="dcterms:W3CDTF">2024-05-06T12:30:00Z</dcterms:modified>
</cp:coreProperties>
</file>