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Exempeltext</w:t>
      </w:r>
    </w:p>
    <w:p w:rsidR="00A138E0" w:rsidRPr="00A138E0" w:rsidRDefault="00A138E0" w:rsidP="00A138E0">
      <w:pPr>
        <w:rPr>
          <w:rFonts w:ascii="Arial" w:eastAsia="Times New Roman" w:hAnsi="Arial" w:cs="Arial"/>
          <w:color w:val="333333"/>
          <w:sz w:val="22"/>
          <w:szCs w:val="22"/>
          <w:lang w:eastAsia="sv-SE"/>
        </w:rPr>
      </w:pPr>
    </w:p>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Stad eller landsbygd</w:t>
      </w:r>
    </w:p>
    <w:p w:rsidR="00A138E0" w:rsidRPr="00A138E0" w:rsidRDefault="00A138E0" w:rsidP="00A138E0">
      <w:pPr>
        <w:rPr>
          <w:rFonts w:ascii="Arial" w:eastAsia="Times New Roman" w:hAnsi="Arial" w:cs="Arial"/>
          <w:color w:val="333333"/>
          <w:sz w:val="22"/>
          <w:szCs w:val="22"/>
          <w:lang w:eastAsia="sv-SE"/>
        </w:rPr>
      </w:pPr>
    </w:p>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Nuförtiden talas det mycket om att man vill ha en levande landsbygd. Man vill inte att alla människor flyttar in till städerna utan att man har möjlighet att bo kvar på landsbygden. Min uppsats kommer att behandla stadens och landsbygdens för- och nackdelar. Jag kommer bl.a. att diskutera aspekter som trivsel och närhet till bekvämligheter såväl som miljö och resor. </w:t>
      </w:r>
    </w:p>
    <w:p w:rsidR="00A138E0" w:rsidRPr="00A138E0" w:rsidRDefault="00A138E0" w:rsidP="00A138E0">
      <w:pPr>
        <w:rPr>
          <w:rFonts w:ascii="Arial" w:eastAsia="Times New Roman" w:hAnsi="Arial" w:cs="Arial"/>
          <w:color w:val="333333"/>
          <w:sz w:val="22"/>
          <w:szCs w:val="22"/>
          <w:lang w:eastAsia="sv-SE"/>
        </w:rPr>
      </w:pPr>
    </w:p>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En stor fördel med att bo i en stad eller större ort är närheten och tillgänglig-</w:t>
      </w:r>
      <w:proofErr w:type="spellStart"/>
      <w:r w:rsidRPr="00A138E0">
        <w:rPr>
          <w:rFonts w:ascii="Comic Sans MS" w:eastAsia="Times New Roman" w:hAnsi="Comic Sans MS" w:cs="Arial"/>
          <w:color w:val="333333"/>
          <w:lang w:eastAsia="sv-SE"/>
        </w:rPr>
        <w:t>heten</w:t>
      </w:r>
      <w:proofErr w:type="spellEnd"/>
      <w:r w:rsidRPr="00A138E0">
        <w:rPr>
          <w:rFonts w:ascii="Comic Sans MS" w:eastAsia="Times New Roman" w:hAnsi="Comic Sans MS" w:cs="Arial"/>
          <w:color w:val="333333"/>
          <w:lang w:eastAsia="sv-SE"/>
        </w:rPr>
        <w:t xml:space="preserve"> till alla bekvämligheter såsom affärer, vårdcentral, apotek och skolor. Närheten innebär att man kan gå eller cykla och det i sin tur innebär en mindre miljöpåverkan genom att mindre drivmedel används.</w:t>
      </w:r>
    </w:p>
    <w:p w:rsidR="00A138E0" w:rsidRPr="00A138E0" w:rsidRDefault="00A138E0" w:rsidP="00A138E0">
      <w:pPr>
        <w:rPr>
          <w:rFonts w:ascii="Arial" w:eastAsia="Times New Roman" w:hAnsi="Arial" w:cs="Arial"/>
          <w:color w:val="333333"/>
          <w:sz w:val="22"/>
          <w:szCs w:val="22"/>
          <w:lang w:eastAsia="sv-SE"/>
        </w:rPr>
      </w:pPr>
    </w:p>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En annan fördel är närheten till andra människor som till exempel grannar och vänner. Det är lätt att låna något man behöver av grannen som till exempel socker när man bakar. Det är också lätt för barn att hitta kompisar i närområdet istället för att föräldrarna ska skjutsa dem. När de blir lite äldre kan de lätt ta sig till och från skolan själv.</w:t>
      </w:r>
    </w:p>
    <w:p w:rsidR="00A138E0" w:rsidRPr="00A138E0" w:rsidRDefault="00A138E0" w:rsidP="00A138E0">
      <w:pPr>
        <w:rPr>
          <w:rFonts w:ascii="Arial" w:eastAsia="Times New Roman" w:hAnsi="Arial" w:cs="Arial"/>
          <w:color w:val="333333"/>
          <w:sz w:val="22"/>
          <w:szCs w:val="22"/>
          <w:lang w:eastAsia="sv-SE"/>
        </w:rPr>
      </w:pPr>
    </w:p>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Närheten till andra människor gör också att tryggheten känns större. Fler har koll i området där man bor om det kommer okända bilar eller människor. Grannar ser efter varandra vilket kan vara en stor fördel om man är ensam eller gammal eller båda delar. Då finns alltid någon som kan hjälpa och stötta en.</w:t>
      </w:r>
    </w:p>
    <w:p w:rsidR="00A138E0" w:rsidRPr="00A138E0" w:rsidRDefault="00A138E0" w:rsidP="00A138E0">
      <w:pPr>
        <w:rPr>
          <w:rFonts w:ascii="Arial" w:eastAsia="Times New Roman" w:hAnsi="Arial" w:cs="Arial"/>
          <w:color w:val="333333"/>
          <w:sz w:val="22"/>
          <w:szCs w:val="22"/>
          <w:lang w:eastAsia="sv-SE"/>
        </w:rPr>
      </w:pPr>
    </w:p>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Som vi såg i filmen………….. anser dock vissa att om man bor i en stor stad så är man mer anonym än om man bor i en mindre ort, trots att man i staden bor närmre varandra. Det kan bero på att människor flyttar till staden från många olika platser. En annan förklaring kan vara att många bor i lägenhet och därmed inte har en naturlig mötesplats som man har i ett villakvarter. Där möts man över häcken eller på gatan och byter några ord.</w:t>
      </w:r>
    </w:p>
    <w:p w:rsidR="00A138E0" w:rsidRPr="00A138E0" w:rsidRDefault="00A138E0" w:rsidP="00A138E0">
      <w:pPr>
        <w:rPr>
          <w:rFonts w:ascii="Arial" w:eastAsia="Times New Roman" w:hAnsi="Arial" w:cs="Arial"/>
          <w:color w:val="333333"/>
          <w:sz w:val="22"/>
          <w:szCs w:val="22"/>
          <w:lang w:eastAsia="sv-SE"/>
        </w:rPr>
      </w:pPr>
    </w:p>
    <w:p w:rsidR="00A138E0" w:rsidRPr="00A138E0" w:rsidRDefault="00A138E0" w:rsidP="00A138E0">
      <w:pPr>
        <w:rPr>
          <w:rFonts w:ascii="Times New Roman" w:eastAsia="Times New Roman" w:hAnsi="Times New Roman" w:cs="Times New Roman"/>
          <w:lang w:eastAsia="sv-SE"/>
        </w:rPr>
      </w:pPr>
    </w:p>
    <w:p w:rsidR="00A138E0" w:rsidRPr="00A138E0" w:rsidRDefault="00A138E0" w:rsidP="00A138E0">
      <w:pPr>
        <w:rPr>
          <w:rFonts w:ascii="Arial" w:eastAsia="Times New Roman" w:hAnsi="Arial" w:cs="Arial"/>
          <w:color w:val="333333"/>
          <w:sz w:val="22"/>
          <w:szCs w:val="22"/>
          <w:lang w:eastAsia="sv-SE"/>
        </w:rPr>
      </w:pPr>
      <w:r w:rsidRPr="00A138E0">
        <w:rPr>
          <w:rFonts w:ascii="Comic Sans MS" w:eastAsia="Times New Roman" w:hAnsi="Comic Sans MS" w:cs="Arial"/>
          <w:color w:val="333333"/>
          <w:lang w:eastAsia="sv-SE"/>
        </w:rPr>
        <w:t>En annan nackdel med att bo i en stad och främst i en lägenhet kan vara att man inte har någon utomhus-plats att vara på såsom en balkong, altan eller trädgård. Man kan också känna ett motstånd till att släppa ut sina barn ensamma till lekplatsen eftersom det finns många okända människor. Det innebär att man som vuxen måste vara med dem så fort de vill gå ut. Har man en egen trädgård känns det säkrare att släppa ut dem själv. ……Här skulle den riktiga uppsatsen fortsatt.</w:t>
      </w:r>
    </w:p>
    <w:p w:rsidR="003C6093" w:rsidRDefault="00A138E0">
      <w:bookmarkStart w:id="0" w:name="_GoBack"/>
      <w:bookmarkEnd w:id="0"/>
    </w:p>
    <w:sectPr w:rsidR="003C6093"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8E0"/>
    <w:rsid w:val="0010106F"/>
    <w:rsid w:val="002B2C8B"/>
    <w:rsid w:val="004112E6"/>
    <w:rsid w:val="005526B8"/>
    <w:rsid w:val="008F45E7"/>
    <w:rsid w:val="00A138E0"/>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99D779B"/>
  <w15:chartTrackingRefBased/>
  <w15:docId w15:val="{D927BF33-00E7-0F45-BF1D-0E043B270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apple-converted-space">
    <w:name w:val="apple-converted-space"/>
    <w:basedOn w:val="Standardstycketeckensnitt"/>
    <w:rsid w:val="00A138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9783480">
      <w:bodyDiv w:val="1"/>
      <w:marLeft w:val="0"/>
      <w:marRight w:val="0"/>
      <w:marTop w:val="0"/>
      <w:marBottom w:val="0"/>
      <w:divBdr>
        <w:top w:val="none" w:sz="0" w:space="0" w:color="auto"/>
        <w:left w:val="none" w:sz="0" w:space="0" w:color="auto"/>
        <w:bottom w:val="none" w:sz="0" w:space="0" w:color="auto"/>
        <w:right w:val="none" w:sz="0" w:space="0" w:color="auto"/>
      </w:divBdr>
      <w:divsChild>
        <w:div w:id="1477723378">
          <w:marLeft w:val="0"/>
          <w:marRight w:val="0"/>
          <w:marTop w:val="0"/>
          <w:marBottom w:val="0"/>
          <w:divBdr>
            <w:top w:val="none" w:sz="0" w:space="0" w:color="auto"/>
            <w:left w:val="none" w:sz="0" w:space="0" w:color="auto"/>
            <w:bottom w:val="none" w:sz="0" w:space="0" w:color="auto"/>
            <w:right w:val="none" w:sz="0" w:space="0" w:color="auto"/>
          </w:divBdr>
        </w:div>
        <w:div w:id="251010673">
          <w:marLeft w:val="0"/>
          <w:marRight w:val="0"/>
          <w:marTop w:val="0"/>
          <w:marBottom w:val="0"/>
          <w:divBdr>
            <w:top w:val="none" w:sz="0" w:space="0" w:color="auto"/>
            <w:left w:val="none" w:sz="0" w:space="0" w:color="auto"/>
            <w:bottom w:val="none" w:sz="0" w:space="0" w:color="auto"/>
            <w:right w:val="none" w:sz="0" w:space="0" w:color="auto"/>
          </w:divBdr>
        </w:div>
        <w:div w:id="1824160013">
          <w:marLeft w:val="0"/>
          <w:marRight w:val="0"/>
          <w:marTop w:val="0"/>
          <w:marBottom w:val="0"/>
          <w:divBdr>
            <w:top w:val="none" w:sz="0" w:space="0" w:color="auto"/>
            <w:left w:val="none" w:sz="0" w:space="0" w:color="auto"/>
            <w:bottom w:val="none" w:sz="0" w:space="0" w:color="auto"/>
            <w:right w:val="none" w:sz="0" w:space="0" w:color="auto"/>
          </w:divBdr>
        </w:div>
        <w:div w:id="374156035">
          <w:marLeft w:val="0"/>
          <w:marRight w:val="0"/>
          <w:marTop w:val="0"/>
          <w:marBottom w:val="0"/>
          <w:divBdr>
            <w:top w:val="none" w:sz="0" w:space="0" w:color="auto"/>
            <w:left w:val="none" w:sz="0" w:space="0" w:color="auto"/>
            <w:bottom w:val="none" w:sz="0" w:space="0" w:color="auto"/>
            <w:right w:val="none" w:sz="0" w:space="0" w:color="auto"/>
          </w:divBdr>
        </w:div>
        <w:div w:id="920219246">
          <w:marLeft w:val="0"/>
          <w:marRight w:val="0"/>
          <w:marTop w:val="0"/>
          <w:marBottom w:val="0"/>
          <w:divBdr>
            <w:top w:val="none" w:sz="0" w:space="0" w:color="auto"/>
            <w:left w:val="none" w:sz="0" w:space="0" w:color="auto"/>
            <w:bottom w:val="none" w:sz="0" w:space="0" w:color="auto"/>
            <w:right w:val="none" w:sz="0" w:space="0" w:color="auto"/>
          </w:divBdr>
        </w:div>
        <w:div w:id="672151524">
          <w:marLeft w:val="0"/>
          <w:marRight w:val="0"/>
          <w:marTop w:val="0"/>
          <w:marBottom w:val="0"/>
          <w:divBdr>
            <w:top w:val="none" w:sz="0" w:space="0" w:color="auto"/>
            <w:left w:val="none" w:sz="0" w:space="0" w:color="auto"/>
            <w:bottom w:val="none" w:sz="0" w:space="0" w:color="auto"/>
            <w:right w:val="none" w:sz="0" w:space="0" w:color="auto"/>
          </w:divBdr>
        </w:div>
        <w:div w:id="1156071518">
          <w:marLeft w:val="0"/>
          <w:marRight w:val="0"/>
          <w:marTop w:val="0"/>
          <w:marBottom w:val="0"/>
          <w:divBdr>
            <w:top w:val="none" w:sz="0" w:space="0" w:color="auto"/>
            <w:left w:val="none" w:sz="0" w:space="0" w:color="auto"/>
            <w:bottom w:val="none" w:sz="0" w:space="0" w:color="auto"/>
            <w:right w:val="none" w:sz="0" w:space="0" w:color="auto"/>
          </w:divBdr>
        </w:div>
        <w:div w:id="1712874202">
          <w:marLeft w:val="0"/>
          <w:marRight w:val="0"/>
          <w:marTop w:val="0"/>
          <w:marBottom w:val="0"/>
          <w:divBdr>
            <w:top w:val="none" w:sz="0" w:space="0" w:color="auto"/>
            <w:left w:val="none" w:sz="0" w:space="0" w:color="auto"/>
            <w:bottom w:val="none" w:sz="0" w:space="0" w:color="auto"/>
            <w:right w:val="none" w:sz="0" w:space="0" w:color="auto"/>
          </w:divBdr>
        </w:div>
        <w:div w:id="1939100782">
          <w:marLeft w:val="0"/>
          <w:marRight w:val="0"/>
          <w:marTop w:val="0"/>
          <w:marBottom w:val="0"/>
          <w:divBdr>
            <w:top w:val="none" w:sz="0" w:space="0" w:color="auto"/>
            <w:left w:val="none" w:sz="0" w:space="0" w:color="auto"/>
            <w:bottom w:val="none" w:sz="0" w:space="0" w:color="auto"/>
            <w:right w:val="none" w:sz="0" w:space="0" w:color="auto"/>
          </w:divBdr>
        </w:div>
        <w:div w:id="260182976">
          <w:marLeft w:val="0"/>
          <w:marRight w:val="0"/>
          <w:marTop w:val="0"/>
          <w:marBottom w:val="0"/>
          <w:divBdr>
            <w:top w:val="none" w:sz="0" w:space="0" w:color="auto"/>
            <w:left w:val="none" w:sz="0" w:space="0" w:color="auto"/>
            <w:bottom w:val="none" w:sz="0" w:space="0" w:color="auto"/>
            <w:right w:val="none" w:sz="0" w:space="0" w:color="auto"/>
          </w:divBdr>
        </w:div>
        <w:div w:id="1171095238">
          <w:marLeft w:val="0"/>
          <w:marRight w:val="0"/>
          <w:marTop w:val="0"/>
          <w:marBottom w:val="0"/>
          <w:divBdr>
            <w:top w:val="none" w:sz="0" w:space="0" w:color="auto"/>
            <w:left w:val="none" w:sz="0" w:space="0" w:color="auto"/>
            <w:bottom w:val="none" w:sz="0" w:space="0" w:color="auto"/>
            <w:right w:val="none" w:sz="0" w:space="0" w:color="auto"/>
          </w:divBdr>
        </w:div>
        <w:div w:id="630522965">
          <w:marLeft w:val="0"/>
          <w:marRight w:val="0"/>
          <w:marTop w:val="0"/>
          <w:marBottom w:val="0"/>
          <w:divBdr>
            <w:top w:val="none" w:sz="0" w:space="0" w:color="auto"/>
            <w:left w:val="none" w:sz="0" w:space="0" w:color="auto"/>
            <w:bottom w:val="none" w:sz="0" w:space="0" w:color="auto"/>
            <w:right w:val="none" w:sz="0" w:space="0" w:color="auto"/>
          </w:divBdr>
        </w:div>
        <w:div w:id="1221138547">
          <w:marLeft w:val="0"/>
          <w:marRight w:val="0"/>
          <w:marTop w:val="0"/>
          <w:marBottom w:val="0"/>
          <w:divBdr>
            <w:top w:val="none" w:sz="0" w:space="0" w:color="auto"/>
            <w:left w:val="none" w:sz="0" w:space="0" w:color="auto"/>
            <w:bottom w:val="none" w:sz="0" w:space="0" w:color="auto"/>
            <w:right w:val="none" w:sz="0" w:space="0" w:color="auto"/>
          </w:divBdr>
        </w:div>
        <w:div w:id="227884733">
          <w:marLeft w:val="0"/>
          <w:marRight w:val="0"/>
          <w:marTop w:val="0"/>
          <w:marBottom w:val="0"/>
          <w:divBdr>
            <w:top w:val="none" w:sz="0" w:space="0" w:color="auto"/>
            <w:left w:val="none" w:sz="0" w:space="0" w:color="auto"/>
            <w:bottom w:val="none" w:sz="0" w:space="0" w:color="auto"/>
            <w:right w:val="none" w:sz="0" w:space="0" w:color="auto"/>
          </w:divBdr>
        </w:div>
        <w:div w:id="2144230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359</Words>
  <Characters>1908</Characters>
  <Application>Microsoft Office Word</Application>
  <DocSecurity>0</DocSecurity>
  <Lines>15</Lines>
  <Paragraphs>4</Paragraphs>
  <ScaleCrop>false</ScaleCrop>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2018-08-16T12:41:00Z</dcterms:created>
  <dcterms:modified xsi:type="dcterms:W3CDTF">2018-08-16T12:42:00Z</dcterms:modified>
</cp:coreProperties>
</file>