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comments.xml" ContentType="application/vnd.openxmlformats-officedocument.wordprocessingml.comments+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Förval"/>
        <w:bidi w:val="0"/>
        <w:ind w:left="0" w:right="0" w:firstLine="0"/>
        <w:jc w:val="left"/>
        <w:rPr>
          <w:rFonts w:ascii="Helvetica Neue Medium" w:cs="Helvetica Neue Medium" w:hAnsi="Helvetica Neue Medium" w:eastAsia="Helvetica Neue Medium"/>
          <w:color w:val="323232"/>
          <w:sz w:val="60"/>
          <w:szCs w:val="60"/>
          <w:shd w:val="clear" w:color="auto" w:fill="fed40f"/>
          <w:rtl w:val="0"/>
        </w:rPr>
      </w:pPr>
      <w:r>
        <w:rPr>
          <w:rFonts w:ascii="Helvetica Neue Medium" w:hAnsi="Helvetica Neue Medium"/>
          <w:color w:val="323232"/>
          <w:sz w:val="60"/>
          <w:szCs w:val="60"/>
          <w:shd w:val="clear" w:color="auto" w:fill="fed40f"/>
          <w:rtl w:val="0"/>
        </w:rPr>
        <w:t>THE COLOSSUS OF RHODES</w:t>
      </w:r>
    </w:p>
    <w:p>
      <w:pPr>
        <w:pStyle w:val="Förval"/>
        <w:bidi w:val="0"/>
        <w:ind w:left="0" w:right="0" w:firstLine="0"/>
        <w:jc w:val="left"/>
        <w:rPr>
          <w:rFonts w:ascii="Helvetica Neue Medium" w:cs="Helvetica Neue Medium" w:hAnsi="Helvetica Neue Medium" w:eastAsia="Helvetica Neue Medium"/>
          <w:color w:val="000000"/>
          <w:sz w:val="60"/>
          <w:szCs w:val="60"/>
          <w:shd w:val="clear" w:color="auto" w:fill="fed40f"/>
          <w:rtl w:val="0"/>
        </w:rPr>
      </w:pPr>
    </w:p>
    <w:p>
      <w:pPr>
        <w:pStyle w:val="Förval"/>
        <w:bidi w:val="0"/>
        <w:ind w:left="0" w:right="0" w:firstLine="0"/>
        <w:jc w:val="center"/>
        <w:rPr>
          <w:rFonts w:ascii="Helvetica Neue" w:cs="Helvetica Neue" w:hAnsi="Helvetica Neue" w:eastAsia="Helvetica Neue"/>
          <w:sz w:val="28"/>
          <w:szCs w:val="28"/>
          <w:rtl w:val="0"/>
        </w:rPr>
      </w:pPr>
      <w:r>
        <w:rPr>
          <w:rFonts w:ascii="Helvetica Neue" w:cs="Helvetica Neue" w:hAnsi="Helvetica Neue" w:eastAsia="Helvetica Neue"/>
          <w:sz w:val="28"/>
          <w:szCs w:val="28"/>
          <w:rtl w:val="0"/>
        </w:rPr>
        <w:drawing>
          <wp:inline distT="0" distB="0" distL="0" distR="0">
            <wp:extent cx="3109040" cy="233178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clossus.jpg"/>
                    <pic:cNvPicPr>
                      <a:picLocks noChangeAspect="1"/>
                    </pic:cNvPicPr>
                  </pic:nvPicPr>
                  <pic:blipFill>
                    <a:blip r:embed="rId4">
                      <a:extLst/>
                    </a:blip>
                    <a:stretch>
                      <a:fillRect/>
                    </a:stretch>
                  </pic:blipFill>
                  <pic:spPr>
                    <a:xfrm>
                      <a:off x="0" y="0"/>
                      <a:ext cx="3109040" cy="2331780"/>
                    </a:xfrm>
                    <a:prstGeom prst="rect">
                      <a:avLst/>
                    </a:prstGeom>
                    <a:ln w="12700" cap="flat">
                      <a:noFill/>
                      <a:miter lim="400000"/>
                    </a:ln>
                    <a:effectLst/>
                  </pic:spPr>
                </pic:pic>
              </a:graphicData>
            </a:graphic>
          </wp:inline>
        </w:drawing>
      </w:r>
    </w:p>
    <w:p>
      <w:pPr>
        <w:pStyle w:val="Förval"/>
        <w:bidi w:val="0"/>
        <w:ind w:left="0" w:right="0" w:firstLine="0"/>
        <w:jc w:val="center"/>
        <w:rPr>
          <w:rFonts w:ascii="Helvetica Neue" w:cs="Helvetica Neue" w:hAnsi="Helvetica Neue" w:eastAsia="Helvetica Neue"/>
          <w:sz w:val="28"/>
          <w:szCs w:val="28"/>
          <w:rtl w:val="0"/>
        </w:rPr>
      </w:pPr>
    </w:p>
    <w:p>
      <w:pPr>
        <w:pStyle w:val="Förval"/>
        <w:bidi w:val="0"/>
        <w:ind w:left="0" w:right="0" w:firstLine="0"/>
        <w:jc w:val="left"/>
        <w:rPr>
          <w:rFonts w:ascii="Helvetica Neue" w:cs="Helvetica Neue" w:hAnsi="Helvetica Neue" w:eastAsia="Helvetica Neue"/>
          <w:color w:val="000000"/>
          <w:sz w:val="28"/>
          <w:szCs w:val="28"/>
          <w:rtl w:val="0"/>
        </w:rPr>
      </w:pPr>
      <w:r>
        <w:rPr>
          <w:rFonts w:ascii="Helvetica Neue" w:hAnsi="Helvetica Neue"/>
          <w:color w:val="323232"/>
          <w:sz w:val="28"/>
          <w:szCs w:val="28"/>
          <w:rtl w:val="0"/>
          <w:lang w:val="en-US"/>
        </w:rPr>
        <w:t xml:space="preserve">Had The Colossus of Rome survived the </w:t>
      </w:r>
      <w:commentRangeStart w:id="0"/>
      <w:r>
        <w:rPr>
          <w:rFonts w:ascii="Helvetica Neue" w:hAnsi="Helvetica Neue"/>
          <w:color w:val="323232"/>
          <w:sz w:val="28"/>
          <w:szCs w:val="28"/>
          <w:rtl w:val="0"/>
          <w:lang w:val="en-US"/>
        </w:rPr>
        <w:t>ravages of time</w:t>
      </w:r>
      <w:commentRangeEnd w:id="0"/>
      <w:r>
        <w:commentReference w:id="0"/>
      </w:r>
      <w:r>
        <w:rPr>
          <w:rFonts w:ascii="Helvetica Neue" w:hAnsi="Helvetica Neue"/>
          <w:color w:val="323232"/>
          <w:sz w:val="28"/>
          <w:szCs w:val="28"/>
          <w:rtl w:val="0"/>
          <w:lang w:val="en-US"/>
        </w:rPr>
        <w:t xml:space="preserve">, it would probably have been the tallest architectural </w:t>
      </w:r>
      <w:commentRangeStart w:id="1"/>
      <w:r>
        <w:rPr>
          <w:rFonts w:ascii="Helvetica Neue" w:hAnsi="Helvetica Neue"/>
          <w:color w:val="323232"/>
          <w:sz w:val="28"/>
          <w:szCs w:val="28"/>
          <w:rtl w:val="0"/>
          <w:lang w:val="en-US"/>
        </w:rPr>
        <w:t>feat</w:t>
      </w:r>
      <w:commentRangeEnd w:id="1"/>
      <w:r>
        <w:commentReference w:id="1"/>
      </w:r>
      <w:r>
        <w:rPr>
          <w:rFonts w:ascii="Helvetica Neue" w:hAnsi="Helvetica Neue"/>
          <w:color w:val="323232"/>
          <w:sz w:val="28"/>
          <w:szCs w:val="28"/>
          <w:rtl w:val="0"/>
          <w:lang w:val="en-US"/>
        </w:rPr>
        <w:t xml:space="preserve">, which is the sixth oldest of the ancient Seven Wonders. Situated on a pedestal, the statue was as tall as a modern 15-story building. This structure was built at the </w:t>
      </w:r>
      <w:commentRangeStart w:id="2"/>
      <w:r>
        <w:rPr>
          <w:rFonts w:ascii="Helvetica Neue" w:hAnsi="Helvetica Neue"/>
          <w:color w:val="323232"/>
          <w:sz w:val="28"/>
          <w:szCs w:val="28"/>
          <w:rtl w:val="0"/>
          <w:lang w:val="en-US"/>
        </w:rPr>
        <w:t xml:space="preserve">entrance of </w:t>
      </w:r>
      <w:commentRangeEnd w:id="2"/>
      <w:r>
        <w:commentReference w:id="2"/>
      </w:r>
      <w:r>
        <w:rPr>
          <w:rFonts w:ascii="Helvetica Neue" w:hAnsi="Helvetica Neue"/>
          <w:color w:val="323232"/>
          <w:sz w:val="28"/>
          <w:szCs w:val="28"/>
          <w:rtl w:val="0"/>
          <w:lang w:val="en-US"/>
        </w:rPr>
        <w:t xml:space="preserve">Mediterranean island of Rhodes around 280 BC. This gigantic statue was </w:t>
      </w:r>
      <w:commentRangeStart w:id="3"/>
      <w:r>
        <w:rPr>
          <w:rFonts w:ascii="Helvetica Neue" w:hAnsi="Helvetica Neue"/>
          <w:color w:val="323232"/>
          <w:sz w:val="28"/>
          <w:szCs w:val="28"/>
          <w:rtl w:val="0"/>
          <w:lang w:val="en-US"/>
        </w:rPr>
        <w:t>erected</w:t>
      </w:r>
      <w:commentRangeEnd w:id="3"/>
      <w:r>
        <w:commentReference w:id="3"/>
      </w:r>
      <w:r>
        <w:rPr>
          <w:rFonts w:ascii="Helvetica Neue" w:hAnsi="Helvetica Neue"/>
          <w:color w:val="323232"/>
          <w:sz w:val="28"/>
          <w:szCs w:val="28"/>
          <w:rtl w:val="0"/>
          <w:lang w:val="en-US"/>
        </w:rPr>
        <w:t xml:space="preserve"> to </w:t>
      </w:r>
      <w:commentRangeStart w:id="4"/>
      <w:r>
        <w:rPr>
          <w:rFonts w:ascii="Helvetica Neue" w:hAnsi="Helvetica Neue"/>
          <w:color w:val="323232"/>
          <w:sz w:val="28"/>
          <w:szCs w:val="28"/>
          <w:rtl w:val="0"/>
          <w:lang w:val="fr-FR"/>
        </w:rPr>
        <w:t>commemorate</w:t>
      </w:r>
      <w:commentRangeEnd w:id="4"/>
      <w:r>
        <w:commentReference w:id="4"/>
      </w:r>
      <w:r>
        <w:rPr>
          <w:rFonts w:ascii="Helvetica Neue" w:hAnsi="Helvetica Neue"/>
          <w:color w:val="323232"/>
          <w:sz w:val="28"/>
          <w:szCs w:val="28"/>
          <w:rtl w:val="0"/>
          <w:lang w:val="en-US"/>
        </w:rPr>
        <w:t xml:space="preserve"> the victory of the Rhodians against the Antagonids.</w:t>
      </w:r>
      <w:r>
        <w:rPr>
          <w:rFonts w:ascii="Helvetica Neue" w:hAnsi="Helvetica Neue" w:hint="default"/>
          <w:color w:val="323232"/>
          <w:sz w:val="28"/>
          <w:szCs w:val="28"/>
          <w:rtl w:val="0"/>
        </w:rPr>
        <w:t> </w:t>
      </w:r>
    </w:p>
    <w:p>
      <w:pPr>
        <w:pStyle w:val="Förval"/>
        <w:bidi w:val="0"/>
        <w:ind w:left="0" w:right="0" w:firstLine="0"/>
        <w:jc w:val="left"/>
        <w:rPr>
          <w:rFonts w:ascii="Helvetica Neue" w:cs="Helvetica Neue" w:hAnsi="Helvetica Neue" w:eastAsia="Helvetica Neue"/>
          <w:color w:val="000000"/>
          <w:sz w:val="28"/>
          <w:szCs w:val="28"/>
          <w:rtl w:val="0"/>
        </w:rPr>
      </w:pPr>
      <w:r>
        <w:rPr>
          <w:rFonts w:ascii="Helvetica Neue" w:hAnsi="Helvetica Neue"/>
          <w:color w:val="323232"/>
          <w:sz w:val="28"/>
          <w:szCs w:val="28"/>
          <w:rtl w:val="0"/>
          <w:lang w:val="en-US"/>
        </w:rPr>
        <w:t xml:space="preserve">Rhodes built the statue </w:t>
      </w:r>
      <w:commentRangeStart w:id="5"/>
      <w:r>
        <w:rPr>
          <w:rFonts w:ascii="Helvetica Neue" w:hAnsi="Helvetica Neue"/>
          <w:color w:val="323232"/>
          <w:sz w:val="28"/>
          <w:szCs w:val="28"/>
          <w:rtl w:val="0"/>
          <w:lang w:val="en-US"/>
        </w:rPr>
        <w:t>to honor</w:t>
      </w:r>
      <w:commentRangeEnd w:id="5"/>
      <w:r>
        <w:commentReference w:id="5"/>
      </w:r>
      <w:r>
        <w:rPr>
          <w:rFonts w:ascii="Helvetica Neue" w:hAnsi="Helvetica Neue"/>
          <w:color w:val="323232"/>
          <w:sz w:val="28"/>
          <w:szCs w:val="28"/>
          <w:rtl w:val="0"/>
          <w:lang w:val="en-US"/>
        </w:rPr>
        <w:t xml:space="preserve"> its </w:t>
      </w:r>
      <w:commentRangeStart w:id="6"/>
      <w:r>
        <w:rPr>
          <w:rFonts w:ascii="Helvetica Neue" w:hAnsi="Helvetica Neue"/>
          <w:color w:val="323232"/>
          <w:sz w:val="28"/>
          <w:szCs w:val="28"/>
          <w:rtl w:val="0"/>
        </w:rPr>
        <w:t>patron</w:t>
      </w:r>
      <w:commentRangeEnd w:id="6"/>
      <w:r>
        <w:commentReference w:id="6"/>
      </w:r>
      <w:r>
        <w:rPr>
          <w:rFonts w:ascii="Helvetica Neue" w:hAnsi="Helvetica Neue"/>
          <w:color w:val="323232"/>
          <w:sz w:val="28"/>
          <w:szCs w:val="28"/>
          <w:rtl w:val="0"/>
          <w:lang w:val="en-US"/>
        </w:rPr>
        <w:t xml:space="preserve"> god Helios and to express their </w:t>
      </w:r>
      <w:commentRangeStart w:id="7"/>
      <w:r>
        <w:rPr>
          <w:rFonts w:ascii="Helvetica Neue" w:hAnsi="Helvetica Neue"/>
          <w:color w:val="323232"/>
          <w:sz w:val="28"/>
          <w:szCs w:val="28"/>
          <w:rtl w:val="0"/>
        </w:rPr>
        <w:t>gratitude</w:t>
      </w:r>
      <w:commentRangeEnd w:id="7"/>
      <w:r>
        <w:commentReference w:id="7"/>
      </w:r>
      <w:r>
        <w:rPr>
          <w:rFonts w:ascii="Helvetica Neue" w:hAnsi="Helvetica Neue"/>
          <w:color w:val="323232"/>
          <w:sz w:val="28"/>
          <w:szCs w:val="28"/>
          <w:rtl w:val="0"/>
          <w:lang w:val="en-US"/>
        </w:rPr>
        <w:t xml:space="preserve"> for the military </w:t>
      </w:r>
      <w:commentRangeStart w:id="8"/>
      <w:r>
        <w:rPr>
          <w:rFonts w:ascii="Helvetica Neue" w:hAnsi="Helvetica Neue"/>
          <w:color w:val="323232"/>
          <w:sz w:val="28"/>
          <w:szCs w:val="28"/>
          <w:rtl w:val="0"/>
          <w:lang w:val="en-US"/>
        </w:rPr>
        <w:t>victory.</w:t>
      </w:r>
      <w:commentRangeEnd w:id="8"/>
      <w:r>
        <w:commentReference w:id="8"/>
      </w:r>
    </w:p>
    <w:p>
      <w:pPr>
        <w:pStyle w:val="Förval"/>
        <w:bidi w:val="0"/>
        <w:ind w:left="0" w:right="0" w:firstLine="0"/>
        <w:jc w:val="left"/>
        <w:rPr>
          <w:rFonts w:ascii="Helvetica Neue" w:cs="Helvetica Neue" w:hAnsi="Helvetica Neue" w:eastAsia="Helvetica Neue"/>
          <w:sz w:val="28"/>
          <w:szCs w:val="28"/>
          <w:rtl w:val="0"/>
        </w:rPr>
      </w:pPr>
    </w:p>
    <w:p>
      <w:pPr>
        <w:pStyle w:val="Förval"/>
        <w:bidi w:val="0"/>
        <w:ind w:left="0" w:right="0" w:firstLine="0"/>
        <w:jc w:val="left"/>
        <w:rPr>
          <w:rFonts w:ascii="Helvetica Neue" w:cs="Helvetica Neue" w:hAnsi="Helvetica Neue" w:eastAsia="Helvetica Neue"/>
          <w:color w:val="000000"/>
          <w:sz w:val="28"/>
          <w:szCs w:val="28"/>
          <w:rtl w:val="0"/>
        </w:rPr>
      </w:pPr>
      <w:r>
        <w:rPr>
          <w:rFonts w:ascii="Helvetica Neue" w:hAnsi="Helvetica Neue"/>
          <w:color w:val="323232"/>
          <w:sz w:val="28"/>
          <w:szCs w:val="28"/>
          <w:rtl w:val="0"/>
          <w:lang w:val="en-US"/>
        </w:rPr>
        <w:t xml:space="preserve">There are no </w:t>
      </w:r>
      <w:commentRangeStart w:id="9"/>
      <w:r>
        <w:rPr>
          <w:rFonts w:ascii="Helvetica Neue" w:hAnsi="Helvetica Neue"/>
          <w:color w:val="323232"/>
          <w:sz w:val="28"/>
          <w:szCs w:val="28"/>
          <w:rtl w:val="0"/>
          <w:lang w:val="es-ES_tradnl"/>
        </w:rPr>
        <w:t>valid</w:t>
      </w:r>
      <w:commentRangeEnd w:id="9"/>
      <w:r>
        <w:commentReference w:id="9"/>
      </w:r>
      <w:r>
        <w:rPr>
          <w:rFonts w:ascii="Helvetica Neue" w:hAnsi="Helvetica Neue"/>
          <w:color w:val="323232"/>
          <w:sz w:val="28"/>
          <w:szCs w:val="28"/>
          <w:rtl w:val="0"/>
        </w:rPr>
        <w:t xml:space="preserve"> </w:t>
      </w:r>
      <w:commentRangeStart w:id="10"/>
      <w:r>
        <w:rPr>
          <w:rFonts w:ascii="Helvetica Neue" w:hAnsi="Helvetica Neue"/>
          <w:color w:val="323232"/>
          <w:sz w:val="28"/>
          <w:szCs w:val="28"/>
          <w:rtl w:val="0"/>
          <w:lang w:val="en-US"/>
        </w:rPr>
        <w:t xml:space="preserve">records </w:t>
      </w:r>
      <w:commentRangeEnd w:id="10"/>
      <w:r>
        <w:commentReference w:id="10"/>
      </w:r>
      <w:r>
        <w:rPr>
          <w:rFonts w:ascii="Helvetica Neue" w:hAnsi="Helvetica Neue"/>
          <w:color w:val="323232"/>
          <w:sz w:val="28"/>
          <w:szCs w:val="28"/>
          <w:rtl w:val="0"/>
          <w:lang w:val="en-US"/>
        </w:rPr>
        <w:t xml:space="preserve">of exactly how the Colossus of Rhodes looked, but according to the popular </w:t>
      </w:r>
      <w:commentRangeStart w:id="11"/>
      <w:r>
        <w:rPr>
          <w:rFonts w:ascii="Helvetica Neue" w:hAnsi="Helvetica Neue"/>
          <w:color w:val="323232"/>
          <w:sz w:val="28"/>
          <w:szCs w:val="28"/>
          <w:rtl w:val="0"/>
          <w:lang w:val="en-US"/>
        </w:rPr>
        <w:t>notion</w:t>
      </w:r>
      <w:commentRangeEnd w:id="11"/>
      <w:r>
        <w:commentReference w:id="11"/>
      </w:r>
      <w:r>
        <w:rPr>
          <w:rFonts w:ascii="Helvetica Neue" w:hAnsi="Helvetica Neue"/>
          <w:color w:val="323232"/>
          <w:sz w:val="28"/>
          <w:szCs w:val="28"/>
          <w:rtl w:val="0"/>
          <w:lang w:val="en-US"/>
        </w:rPr>
        <w:t xml:space="preserve"> it </w:t>
      </w:r>
      <w:commentRangeStart w:id="12"/>
      <w:r>
        <w:rPr>
          <w:rFonts w:ascii="Helvetica Neue" w:hAnsi="Helvetica Neue"/>
          <w:color w:val="323232"/>
          <w:sz w:val="28"/>
          <w:szCs w:val="28"/>
          <w:rtl w:val="0"/>
          <w:lang w:val="it-IT"/>
        </w:rPr>
        <w:t>straddled</w:t>
      </w:r>
      <w:commentRangeEnd w:id="12"/>
      <w:r>
        <w:commentReference w:id="12"/>
      </w:r>
      <w:r>
        <w:rPr>
          <w:rFonts w:ascii="Helvetica Neue" w:hAnsi="Helvetica Neue"/>
          <w:color w:val="323232"/>
          <w:sz w:val="28"/>
          <w:szCs w:val="28"/>
          <w:rtl w:val="0"/>
          <w:lang w:val="en-US"/>
        </w:rPr>
        <w:t xml:space="preserve"> the </w:t>
      </w:r>
      <w:commentRangeStart w:id="13"/>
      <w:r>
        <w:rPr>
          <w:rFonts w:ascii="Helvetica Neue" w:hAnsi="Helvetica Neue"/>
          <w:color w:val="323232"/>
          <w:sz w:val="28"/>
          <w:szCs w:val="28"/>
          <w:rtl w:val="0"/>
        </w:rPr>
        <w:t>harbor</w:t>
      </w:r>
      <w:commentRangeEnd w:id="13"/>
      <w:r>
        <w:commentReference w:id="13"/>
      </w:r>
      <w:r>
        <w:rPr>
          <w:rFonts w:ascii="Helvetica Neue" w:hAnsi="Helvetica Neue"/>
          <w:color w:val="323232"/>
          <w:sz w:val="28"/>
          <w:szCs w:val="28"/>
          <w:rtl w:val="0"/>
          <w:lang w:val="en-US"/>
        </w:rPr>
        <w:t xml:space="preserve">'s entrance and ships sailed between its legs. </w:t>
      </w:r>
      <w:commentRangeStart w:id="14"/>
      <w:r>
        <w:rPr>
          <w:rFonts w:ascii="Helvetica Neue" w:hAnsi="Helvetica Neue"/>
          <w:color w:val="323232"/>
          <w:sz w:val="28"/>
          <w:szCs w:val="28"/>
          <w:rtl w:val="0"/>
          <w:lang w:val="nl-NL"/>
        </w:rPr>
        <w:t>Considering</w:t>
      </w:r>
      <w:commentRangeEnd w:id="14"/>
      <w:r>
        <w:commentReference w:id="14"/>
      </w:r>
      <w:r>
        <w:rPr>
          <w:rFonts w:ascii="Helvetica Neue" w:hAnsi="Helvetica Neue"/>
          <w:color w:val="323232"/>
          <w:sz w:val="28"/>
          <w:szCs w:val="28"/>
          <w:rtl w:val="0"/>
          <w:lang w:val="en-US"/>
        </w:rPr>
        <w:t xml:space="preserve"> the height and </w:t>
      </w:r>
      <w:commentRangeStart w:id="15"/>
      <w:r>
        <w:rPr>
          <w:rFonts w:ascii="Helvetica Neue" w:hAnsi="Helvetica Neue"/>
          <w:color w:val="323232"/>
          <w:sz w:val="28"/>
          <w:szCs w:val="28"/>
          <w:rtl w:val="0"/>
          <w:lang w:val="en-US"/>
        </w:rPr>
        <w:t>width</w:t>
      </w:r>
      <w:commentRangeEnd w:id="15"/>
      <w:r>
        <w:commentReference w:id="15"/>
      </w:r>
      <w:r>
        <w:rPr>
          <w:rFonts w:ascii="Helvetica Neue" w:hAnsi="Helvetica Neue"/>
          <w:color w:val="323232"/>
          <w:sz w:val="28"/>
          <w:szCs w:val="28"/>
          <w:rtl w:val="0"/>
          <w:lang w:val="en-US"/>
        </w:rPr>
        <w:t xml:space="preserve"> of the mouth of the harbor, it would have posed an </w:t>
      </w:r>
      <w:commentRangeStart w:id="16"/>
      <w:r>
        <w:rPr>
          <w:rFonts w:ascii="Helvetica Neue" w:hAnsi="Helvetica Neue"/>
          <w:color w:val="323232"/>
          <w:sz w:val="28"/>
          <w:szCs w:val="28"/>
          <w:rtl w:val="0"/>
        </w:rPr>
        <w:t>intricate</w:t>
      </w:r>
      <w:commentRangeEnd w:id="16"/>
      <w:r>
        <w:commentReference w:id="16"/>
      </w:r>
      <w:r>
        <w:rPr>
          <w:rFonts w:ascii="Helvetica Neue" w:hAnsi="Helvetica Neue"/>
          <w:color w:val="323232"/>
          <w:sz w:val="28"/>
          <w:szCs w:val="28"/>
          <w:rtl w:val="0"/>
          <w:lang w:val="en-US"/>
        </w:rPr>
        <w:t xml:space="preserve"> engineering problems in the third century BC. It would have been economically </w:t>
      </w:r>
      <w:commentRangeStart w:id="17"/>
      <w:r>
        <w:rPr>
          <w:rFonts w:ascii="Helvetica Neue" w:hAnsi="Helvetica Neue"/>
          <w:color w:val="323232"/>
          <w:sz w:val="28"/>
          <w:szCs w:val="28"/>
          <w:rtl w:val="0"/>
        </w:rPr>
        <w:t>devastating</w:t>
      </w:r>
      <w:commentRangeEnd w:id="17"/>
      <w:r>
        <w:commentReference w:id="17"/>
      </w:r>
      <w:r>
        <w:rPr>
          <w:rFonts w:ascii="Helvetica Neue" w:hAnsi="Helvetica Neue"/>
          <w:color w:val="323232"/>
          <w:sz w:val="28"/>
          <w:szCs w:val="28"/>
          <w:rtl w:val="0"/>
          <w:lang w:val="en-US"/>
        </w:rPr>
        <w:t xml:space="preserve"> because it would block Rhodes' </w:t>
      </w:r>
      <w:commentRangeStart w:id="18"/>
      <w:r>
        <w:rPr>
          <w:rFonts w:ascii="Helvetica Neue" w:hAnsi="Helvetica Neue"/>
          <w:color w:val="323232"/>
          <w:sz w:val="28"/>
          <w:szCs w:val="28"/>
          <w:rtl w:val="0"/>
          <w:lang w:val="en-US"/>
        </w:rPr>
        <w:t>thriving</w:t>
      </w:r>
      <w:commentRangeEnd w:id="18"/>
      <w:r>
        <w:commentReference w:id="18"/>
      </w:r>
      <w:r>
        <w:rPr>
          <w:rFonts w:ascii="Helvetica Neue" w:hAnsi="Helvetica Neue"/>
          <w:color w:val="323232"/>
          <w:sz w:val="28"/>
          <w:szCs w:val="28"/>
          <w:rtl w:val="0"/>
          <w:lang w:val="en-US"/>
        </w:rPr>
        <w:t xml:space="preserve"> commercial harbor at the time of its construction. Moreover, the fallen Colossus would have entirely blocked the harbor entrance.</w:t>
      </w:r>
    </w:p>
    <w:p>
      <w:pPr>
        <w:pStyle w:val="Förval"/>
        <w:bidi w:val="0"/>
        <w:ind w:left="0" w:right="0" w:firstLine="0"/>
        <w:jc w:val="left"/>
        <w:rPr>
          <w:rFonts w:ascii="Helvetica Neue" w:cs="Helvetica Neue" w:hAnsi="Helvetica Neue" w:eastAsia="Helvetica Neue"/>
          <w:sz w:val="28"/>
          <w:szCs w:val="28"/>
          <w:rtl w:val="0"/>
        </w:rPr>
      </w:pPr>
    </w:p>
    <w:p>
      <w:pPr>
        <w:pStyle w:val="Förval"/>
        <w:bidi w:val="0"/>
        <w:ind w:left="0" w:right="0" w:firstLine="0"/>
        <w:jc w:val="left"/>
        <w:rPr>
          <w:rFonts w:ascii="Helvetica Neue" w:cs="Helvetica Neue" w:hAnsi="Helvetica Neue" w:eastAsia="Helvetica Neue"/>
          <w:color w:val="000000"/>
          <w:sz w:val="28"/>
          <w:szCs w:val="28"/>
          <w:rtl w:val="0"/>
        </w:rPr>
      </w:pPr>
      <w:r>
        <w:rPr>
          <w:rFonts w:ascii="Helvetica Neue" w:hAnsi="Helvetica Neue"/>
          <w:color w:val="323232"/>
          <w:sz w:val="28"/>
          <w:szCs w:val="28"/>
          <w:rtl w:val="0"/>
          <w:lang w:val="en-US"/>
        </w:rPr>
        <w:t xml:space="preserve">It took about 12 years in the construction of the statue. The project was </w:t>
      </w:r>
      <w:commentRangeStart w:id="19"/>
      <w:r>
        <w:rPr>
          <w:rFonts w:ascii="Helvetica Neue" w:hAnsi="Helvetica Neue"/>
          <w:color w:val="323232"/>
          <w:sz w:val="28"/>
          <w:szCs w:val="28"/>
          <w:rtl w:val="0"/>
          <w:lang w:val="it-IT"/>
        </w:rPr>
        <w:t>commissioned</w:t>
      </w:r>
      <w:commentRangeEnd w:id="19"/>
      <w:r>
        <w:commentReference w:id="19"/>
      </w:r>
      <w:r>
        <w:rPr>
          <w:rFonts w:ascii="Helvetica Neue" w:hAnsi="Helvetica Neue"/>
          <w:color w:val="323232"/>
          <w:sz w:val="28"/>
          <w:szCs w:val="28"/>
          <w:rtl w:val="0"/>
          <w:lang w:val="en-US"/>
        </w:rPr>
        <w:t xml:space="preserve"> to the Rhodian sculptor Charles of Lindos. His workers began the construction by </w:t>
      </w:r>
      <w:commentRangeStart w:id="20"/>
      <w:r>
        <w:rPr>
          <w:rFonts w:ascii="Helvetica Neue" w:hAnsi="Helvetica Neue"/>
          <w:color w:val="323232"/>
          <w:sz w:val="28"/>
          <w:szCs w:val="28"/>
          <w:rtl w:val="0"/>
        </w:rPr>
        <w:t>casting</w:t>
      </w:r>
      <w:commentRangeEnd w:id="20"/>
      <w:r>
        <w:commentReference w:id="20"/>
      </w:r>
      <w:r>
        <w:rPr>
          <w:rFonts w:ascii="Helvetica Neue" w:hAnsi="Helvetica Neue"/>
          <w:color w:val="323232"/>
          <w:sz w:val="28"/>
          <w:szCs w:val="28"/>
          <w:rtl w:val="0"/>
          <w:lang w:val="en-US"/>
        </w:rPr>
        <w:t xml:space="preserve"> the </w:t>
      </w:r>
      <w:commentRangeStart w:id="21"/>
      <w:r>
        <w:rPr>
          <w:rFonts w:ascii="Helvetica Neue" w:hAnsi="Helvetica Neue"/>
          <w:color w:val="323232"/>
          <w:sz w:val="28"/>
          <w:szCs w:val="28"/>
          <w:rtl w:val="0"/>
          <w:lang w:val="fr-FR"/>
        </w:rPr>
        <w:t>outer</w:t>
      </w:r>
      <w:commentRangeEnd w:id="21"/>
      <w:r>
        <w:commentReference w:id="21"/>
      </w:r>
      <w:r>
        <w:rPr>
          <w:rFonts w:ascii="Helvetica Neue" w:hAnsi="Helvetica Neue"/>
          <w:color w:val="323232"/>
          <w:sz w:val="28"/>
          <w:szCs w:val="28"/>
          <w:rtl w:val="0"/>
          <w:lang w:val="en-US"/>
        </w:rPr>
        <w:t xml:space="preserve"> bronze skin parts. The base was made of white marble and the ankle and feet of the statue were fixed first. The bronze form was then </w:t>
      </w:r>
      <w:commentRangeStart w:id="22"/>
      <w:r>
        <w:rPr>
          <w:rFonts w:ascii="Helvetica Neue" w:hAnsi="Helvetica Neue"/>
          <w:color w:val="323232"/>
          <w:sz w:val="28"/>
          <w:szCs w:val="28"/>
          <w:rtl w:val="0"/>
          <w:lang w:val="en-US"/>
        </w:rPr>
        <w:t>fortified</w:t>
      </w:r>
      <w:commentRangeEnd w:id="22"/>
      <w:r>
        <w:commentReference w:id="22"/>
      </w:r>
      <w:r>
        <w:rPr>
          <w:rFonts w:ascii="Helvetica Neue" w:hAnsi="Helvetica Neue"/>
          <w:color w:val="323232"/>
          <w:sz w:val="28"/>
          <w:szCs w:val="28"/>
          <w:rtl w:val="0"/>
          <w:lang w:val="en-US"/>
        </w:rPr>
        <w:t xml:space="preserve"> with an iron and stone framework. To reach the higher parts, an earth ramp was built around the statue and was later removed. When the colossus was finished, it stood about 33 m (110 ft) high.</w:t>
      </w:r>
      <w:r>
        <w:rPr>
          <w:rFonts w:ascii="Helvetica Neue" w:hAnsi="Helvetica Neue" w:hint="default"/>
          <w:color w:val="323232"/>
          <w:sz w:val="28"/>
          <w:szCs w:val="28"/>
          <w:rtl w:val="0"/>
        </w:rPr>
        <w:t> </w:t>
      </w:r>
    </w:p>
    <w:p>
      <w:pPr>
        <w:pStyle w:val="Förval"/>
        <w:bidi w:val="0"/>
        <w:ind w:left="0" w:right="0" w:firstLine="0"/>
        <w:jc w:val="left"/>
        <w:rPr>
          <w:rFonts w:ascii="Helvetica Neue" w:cs="Helvetica Neue" w:hAnsi="Helvetica Neue" w:eastAsia="Helvetica Neue"/>
          <w:sz w:val="28"/>
          <w:szCs w:val="28"/>
          <w:rtl w:val="0"/>
        </w:rPr>
      </w:pPr>
    </w:p>
    <w:p>
      <w:pPr>
        <w:pStyle w:val="Förval"/>
        <w:bidi w:val="0"/>
        <w:ind w:left="0" w:right="0" w:firstLine="0"/>
        <w:jc w:val="left"/>
        <w:rPr>
          <w:rFonts w:ascii="Helvetica Neue" w:cs="Helvetica Neue" w:hAnsi="Helvetica Neue" w:eastAsia="Helvetica Neue"/>
          <w:color w:val="000000"/>
          <w:sz w:val="28"/>
          <w:szCs w:val="28"/>
          <w:rtl w:val="0"/>
        </w:rPr>
      </w:pPr>
      <w:r>
        <w:rPr>
          <w:rFonts w:ascii="Helvetica Neue" w:hAnsi="Helvetica Neue"/>
          <w:color w:val="323232"/>
          <w:sz w:val="28"/>
          <w:szCs w:val="28"/>
          <w:rtl w:val="0"/>
          <w:lang w:val="en-US"/>
        </w:rPr>
        <w:t xml:space="preserve">According to the historical records, Colossus of Rhodes was seriously </w:t>
      </w:r>
      <w:commentRangeStart w:id="23"/>
      <w:r>
        <w:rPr>
          <w:rFonts w:ascii="Helvetica Neue" w:hAnsi="Helvetica Neue"/>
          <w:color w:val="323232"/>
          <w:sz w:val="28"/>
          <w:szCs w:val="28"/>
          <w:rtl w:val="0"/>
        </w:rPr>
        <w:t>damaged</w:t>
      </w:r>
      <w:commentRangeEnd w:id="23"/>
      <w:r>
        <w:commentReference w:id="23"/>
      </w:r>
      <w:r>
        <w:rPr>
          <w:rFonts w:ascii="Helvetica Neue" w:hAnsi="Helvetica Neue"/>
          <w:color w:val="323232"/>
          <w:sz w:val="28"/>
          <w:szCs w:val="28"/>
          <w:rtl w:val="0"/>
          <w:lang w:val="en-US"/>
        </w:rPr>
        <w:t xml:space="preserve"> during an </w:t>
      </w:r>
      <w:commentRangeStart w:id="24"/>
      <w:r>
        <w:rPr>
          <w:rFonts w:ascii="Helvetica Neue" w:hAnsi="Helvetica Neue"/>
          <w:color w:val="323232"/>
          <w:sz w:val="28"/>
          <w:szCs w:val="28"/>
          <w:rtl w:val="0"/>
          <w:lang w:val="en-US"/>
        </w:rPr>
        <w:t>earthquake</w:t>
      </w:r>
      <w:commentRangeEnd w:id="24"/>
      <w:r>
        <w:commentReference w:id="24"/>
      </w:r>
      <w:r>
        <w:rPr>
          <w:rFonts w:ascii="Helvetica Neue" w:hAnsi="Helvetica Neue"/>
          <w:color w:val="323232"/>
          <w:sz w:val="28"/>
          <w:szCs w:val="28"/>
          <w:rtl w:val="0"/>
          <w:lang w:val="en-US"/>
        </w:rPr>
        <w:t xml:space="preserve"> at about 226 BC, and collapsed. The statue broke at its knees, its weakest structural zone. Thus, "Colossus knee" is the architectural </w:t>
      </w:r>
      <w:commentRangeStart w:id="25"/>
      <w:r>
        <w:rPr>
          <w:rFonts w:ascii="Helvetica Neue" w:hAnsi="Helvetica Neue"/>
          <w:color w:val="323232"/>
          <w:sz w:val="28"/>
          <w:szCs w:val="28"/>
          <w:rtl w:val="0"/>
          <w:lang w:val="es-ES_tradnl"/>
        </w:rPr>
        <w:t>equivalent</w:t>
      </w:r>
      <w:commentRangeEnd w:id="25"/>
      <w:r>
        <w:commentReference w:id="25"/>
      </w:r>
      <w:r>
        <w:rPr>
          <w:rFonts w:ascii="Helvetica Neue" w:hAnsi="Helvetica Neue"/>
          <w:color w:val="323232"/>
          <w:sz w:val="28"/>
          <w:szCs w:val="28"/>
          <w:rtl w:val="0"/>
          <w:lang w:val="en-US"/>
        </w:rPr>
        <w:t xml:space="preserve"> to "Achilles heel". The plan to rebuild it had to be dropped because according to an Oracle, a </w:t>
      </w:r>
      <w:commentRangeStart w:id="26"/>
      <w:r>
        <w:rPr>
          <w:rFonts w:ascii="Helvetica Neue" w:hAnsi="Helvetica Neue"/>
          <w:color w:val="323232"/>
          <w:sz w:val="28"/>
          <w:szCs w:val="28"/>
          <w:rtl w:val="0"/>
          <w:lang w:val="pt-PT"/>
        </w:rPr>
        <w:t>curse</w:t>
      </w:r>
      <w:commentRangeEnd w:id="26"/>
      <w:r>
        <w:commentReference w:id="26"/>
      </w:r>
      <w:r>
        <w:rPr>
          <w:rFonts w:ascii="Helvetica Neue" w:hAnsi="Helvetica Neue"/>
          <w:color w:val="323232"/>
          <w:sz w:val="28"/>
          <w:szCs w:val="28"/>
          <w:rtl w:val="0"/>
          <w:lang w:val="en-US"/>
        </w:rPr>
        <w:t xml:space="preserve"> would have </w:t>
      </w:r>
      <w:commentRangeStart w:id="27"/>
      <w:r>
        <w:rPr>
          <w:rFonts w:ascii="Helvetica Neue" w:hAnsi="Helvetica Neue"/>
          <w:color w:val="323232"/>
          <w:sz w:val="28"/>
          <w:szCs w:val="28"/>
          <w:rtl w:val="0"/>
        </w:rPr>
        <w:t>befallen</w:t>
      </w:r>
      <w:commentRangeEnd w:id="27"/>
      <w:r>
        <w:commentReference w:id="27"/>
      </w:r>
      <w:r>
        <w:rPr>
          <w:rFonts w:ascii="Helvetica Neue" w:hAnsi="Helvetica Neue"/>
          <w:color w:val="323232"/>
          <w:sz w:val="28"/>
          <w:szCs w:val="28"/>
          <w:rtl w:val="0"/>
          <w:lang w:val="en-US"/>
        </w:rPr>
        <w:t xml:space="preserve"> the city if the statue was reconstructed. The broken pieces were left alone for over 800 years. Travelers </w:t>
      </w:r>
      <w:commentRangeStart w:id="28"/>
      <w:r>
        <w:rPr>
          <w:rFonts w:ascii="Helvetica Neue" w:hAnsi="Helvetica Neue"/>
          <w:color w:val="323232"/>
          <w:sz w:val="28"/>
          <w:szCs w:val="28"/>
          <w:rtl w:val="0"/>
          <w:lang w:val="en-US"/>
        </w:rPr>
        <w:t>admired</w:t>
      </w:r>
      <w:commentRangeEnd w:id="28"/>
      <w:r>
        <w:commentReference w:id="28"/>
      </w:r>
      <w:r>
        <w:rPr>
          <w:rFonts w:ascii="Helvetica Neue" w:hAnsi="Helvetica Neue"/>
          <w:color w:val="323232"/>
          <w:sz w:val="28"/>
          <w:szCs w:val="28"/>
          <w:rtl w:val="0"/>
          <w:lang w:val="en-US"/>
        </w:rPr>
        <w:t xml:space="preserve"> what remained of the Colossus of Rhodes, as did the Roman historian Pliny who wrote, "Even as it lies, it excites our wonder and admiration."</w:t>
      </w:r>
    </w:p>
    <w:p>
      <w:pPr>
        <w:pStyle w:val="Förval"/>
        <w:bidi w:val="0"/>
        <w:ind w:left="0" w:right="0" w:firstLine="0"/>
        <w:jc w:val="left"/>
        <w:rPr>
          <w:rFonts w:ascii="Helvetica Neue" w:cs="Helvetica Neue" w:hAnsi="Helvetica Neue" w:eastAsia="Helvetica Neue"/>
          <w:sz w:val="28"/>
          <w:szCs w:val="28"/>
          <w:rtl w:val="0"/>
        </w:rPr>
      </w:pPr>
    </w:p>
    <w:p>
      <w:pPr>
        <w:pStyle w:val="Förval"/>
        <w:bidi w:val="0"/>
        <w:ind w:left="0" w:right="0" w:firstLine="0"/>
        <w:jc w:val="left"/>
        <w:rPr>
          <w:rFonts w:ascii="Helvetica Neue" w:cs="Helvetica Neue" w:hAnsi="Helvetica Neue" w:eastAsia="Helvetica Neue"/>
          <w:color w:val="000000"/>
          <w:sz w:val="28"/>
          <w:szCs w:val="28"/>
          <w:rtl w:val="0"/>
        </w:rPr>
      </w:pPr>
      <w:r>
        <w:rPr>
          <w:rFonts w:ascii="Helvetica Neue" w:hAnsi="Helvetica Neue"/>
          <w:color w:val="323232"/>
          <w:sz w:val="28"/>
          <w:szCs w:val="28"/>
          <w:rtl w:val="0"/>
          <w:lang w:val="en-US"/>
        </w:rPr>
        <w:t xml:space="preserve">The Arabs invaded Rhodes in 654 AD. They </w:t>
      </w:r>
      <w:commentRangeStart w:id="29"/>
      <w:r>
        <w:rPr>
          <w:rFonts w:ascii="Helvetica Neue" w:hAnsi="Helvetica Neue"/>
          <w:color w:val="323232"/>
          <w:sz w:val="28"/>
          <w:szCs w:val="28"/>
          <w:rtl w:val="0"/>
        </w:rPr>
        <w:t>salvaged</w:t>
      </w:r>
      <w:commentRangeEnd w:id="29"/>
      <w:r>
        <w:commentReference w:id="29"/>
      </w:r>
      <w:r>
        <w:rPr>
          <w:rFonts w:ascii="Helvetica Neue" w:hAnsi="Helvetica Neue"/>
          <w:color w:val="323232"/>
          <w:sz w:val="28"/>
          <w:szCs w:val="28"/>
          <w:rtl w:val="0"/>
          <w:lang w:val="en-US"/>
        </w:rPr>
        <w:t xml:space="preserve"> the </w:t>
      </w:r>
      <w:commentRangeStart w:id="30"/>
      <w:r>
        <w:rPr>
          <w:rFonts w:ascii="Helvetica Neue" w:hAnsi="Helvetica Neue"/>
          <w:color w:val="323232"/>
          <w:sz w:val="28"/>
          <w:szCs w:val="28"/>
          <w:rtl w:val="0"/>
        </w:rPr>
        <w:t>remnants</w:t>
      </w:r>
      <w:commentRangeEnd w:id="30"/>
      <w:r>
        <w:commentReference w:id="30"/>
      </w:r>
      <w:r>
        <w:rPr>
          <w:rFonts w:ascii="Helvetica Neue" w:hAnsi="Helvetica Neue"/>
          <w:color w:val="323232"/>
          <w:sz w:val="28"/>
          <w:szCs w:val="28"/>
          <w:rtl w:val="0"/>
          <w:lang w:val="en-US"/>
        </w:rPr>
        <w:t xml:space="preserve"> of the Colossus of Rhodes and sold them as </w:t>
      </w:r>
      <w:commentRangeStart w:id="31"/>
      <w:r>
        <w:rPr>
          <w:rFonts w:ascii="Helvetica Neue" w:hAnsi="Helvetica Neue"/>
          <w:color w:val="323232"/>
          <w:sz w:val="28"/>
          <w:szCs w:val="28"/>
          <w:rtl w:val="0"/>
        </w:rPr>
        <w:t>scrap metal</w:t>
      </w:r>
      <w:commentRangeEnd w:id="31"/>
      <w:r>
        <w:commentReference w:id="31"/>
      </w:r>
      <w:r>
        <w:rPr>
          <w:rFonts w:ascii="Helvetica Neue" w:hAnsi="Helvetica Neue"/>
          <w:color w:val="323232"/>
          <w:sz w:val="28"/>
          <w:szCs w:val="28"/>
          <w:rtl w:val="0"/>
          <w:lang w:val="en-US"/>
        </w:rPr>
        <w:t>. It is said that the fragments had to be transported to Syria on the backs of 900 camels. Nothing remains of it now.</w:t>
      </w:r>
    </w:p>
    <w:p>
      <w:pPr>
        <w:pStyle w:val="Förval"/>
        <w:bidi w:val="0"/>
        <w:ind w:left="0" w:right="0" w:firstLine="0"/>
        <w:jc w:val="left"/>
        <w:rPr>
          <w:rFonts w:ascii="Helvetica Neue" w:cs="Helvetica Neue" w:hAnsi="Helvetica Neue" w:eastAsia="Helvetica Neue"/>
          <w:sz w:val="28"/>
          <w:szCs w:val="28"/>
          <w:rtl w:val="0"/>
        </w:rPr>
      </w:pPr>
    </w:p>
    <w:p>
      <w:pPr>
        <w:pStyle w:val="Förval"/>
        <w:bidi w:val="0"/>
        <w:ind w:left="0" w:right="0" w:firstLine="0"/>
        <w:jc w:val="left"/>
        <w:rPr>
          <w:rFonts w:ascii="Helvetica Neue" w:cs="Helvetica Neue" w:hAnsi="Helvetica Neue" w:eastAsia="Helvetica Neue"/>
          <w:color w:val="000000"/>
          <w:sz w:val="28"/>
          <w:szCs w:val="28"/>
          <w:rtl w:val="0"/>
        </w:rPr>
      </w:pPr>
      <w:r>
        <w:rPr>
          <w:rFonts w:ascii="Helvetica Neue" w:hAnsi="Helvetica Neue"/>
          <w:color w:val="323232"/>
          <w:sz w:val="28"/>
          <w:szCs w:val="28"/>
          <w:rtl w:val="0"/>
          <w:lang w:val="en-US"/>
        </w:rPr>
        <w:t xml:space="preserve">The Colossus of Rhodes is the shortest lived of the ancient Seven Wonders of the World. It lasted just 53 years. The French sculptor Bartholdi, while constructing his </w:t>
      </w:r>
      <w:commentRangeStart w:id="32"/>
      <w:r>
        <w:rPr>
          <w:rFonts w:ascii="Helvetica Neue" w:hAnsi="Helvetica Neue"/>
          <w:color w:val="323232"/>
          <w:sz w:val="28"/>
          <w:szCs w:val="28"/>
          <w:rtl w:val="0"/>
          <w:lang w:val="en-US"/>
        </w:rPr>
        <w:t>Statue of Liberty</w:t>
      </w:r>
      <w:commentRangeEnd w:id="32"/>
      <w:r>
        <w:commentReference w:id="32"/>
      </w:r>
      <w:r>
        <w:rPr>
          <w:rFonts w:ascii="Helvetica Neue" w:hAnsi="Helvetica Neue"/>
          <w:color w:val="323232"/>
          <w:sz w:val="28"/>
          <w:szCs w:val="28"/>
          <w:rtl w:val="0"/>
          <w:lang w:val="en-US"/>
        </w:rPr>
        <w:t>, drew part of his inspiration from the Colossus of Rhodes, which was built 2200 years before.</w:t>
      </w:r>
    </w:p>
    <w:p>
      <w:pPr>
        <w:pStyle w:val="Förval"/>
        <w:bidi w:val="0"/>
        <w:ind w:left="0" w:right="0" w:firstLine="0"/>
        <w:jc w:val="left"/>
        <w:rPr>
          <w:rFonts w:ascii="Helvetica Neue" w:cs="Helvetica Neue" w:hAnsi="Helvetica Neue" w:eastAsia="Helvetica Neue"/>
          <w:sz w:val="28"/>
          <w:szCs w:val="28"/>
          <w:rtl w:val="0"/>
        </w:rPr>
      </w:pPr>
    </w:p>
    <w:p>
      <w:pPr>
        <w:pStyle w:val="Förval"/>
        <w:bidi w:val="0"/>
        <w:ind w:left="0" w:right="0" w:firstLine="0"/>
        <w:jc w:val="left"/>
        <w:rPr>
          <w:rFonts w:ascii="Helvetica Neue" w:cs="Helvetica Neue" w:hAnsi="Helvetica Neue" w:eastAsia="Helvetica Neue"/>
          <w:color w:val="000000"/>
          <w:sz w:val="28"/>
          <w:szCs w:val="28"/>
          <w:rtl w:val="0"/>
        </w:rPr>
      </w:pPr>
      <w:r>
        <w:rPr>
          <w:rFonts w:ascii="Helvetica Neue" w:hAnsi="Helvetica Neue"/>
          <w:color w:val="323232"/>
          <w:sz w:val="28"/>
          <w:szCs w:val="28"/>
          <w:rtl w:val="0"/>
          <w:lang w:val="en-US"/>
        </w:rPr>
        <w:t>Today, the island of Rhodes is a popular tourist spot. It has two Hillman Wonders Bronze Medal winners - Rhodes Old Town and the Lindos Acropolis.</w:t>
      </w:r>
    </w:p>
    <w:p>
      <w:pPr>
        <w:pStyle w:val="Förval"/>
        <w:bidi w:val="0"/>
        <w:ind w:left="0" w:right="0" w:firstLine="0"/>
        <w:jc w:val="left"/>
        <w:rPr>
          <w:rtl w:val="0"/>
        </w:rPr>
      </w:pPr>
      <w:r>
        <w:rPr>
          <w:rFonts w:ascii="Helvetica Neue" w:cs="Helvetica Neue" w:hAnsi="Helvetica Neue" w:eastAsia="Helvetica Neue"/>
          <w:sz w:val="28"/>
          <w:szCs w:val="28"/>
          <w:rtl w:val="0"/>
        </w:rPr>
      </w:r>
    </w:p>
    <w:sectPr>
      <w:headerReference w:type="default" r:id="rId5"/>
      <w:footerReference w:type="default" r:id="rId6"/>
      <w:pgSz w:w="11906" w:h="16838" w:orient="portrait"/>
      <w:pgMar w:top="1134" w:right="1134" w:bottom="1134" w:left="1134" w:header="709" w:footer="850"/>
      <w:bidi w:val="0"/>
    </w:sectPr>
  </w:body>
</w:document>
</file>

<file path=word/comments.xml><?xml version="1.0" encoding="utf-8"?>
<w:comments xmlns:w="http://schemas.openxmlformats.org/wordprocessingml/2006/main" xmlns:r="http://schemas.openxmlformats.org/officeDocument/2006/relationships" xmlns:wp="http://schemas.openxmlformats.org/drawingml/2006/wordprocessingDrawing">
  <w:comment w:id="24" w:author="catharina åkerlund" w:date="2016-09-26T12:19:58Z">
    <w:p>
      <w:pPr>
        <w:pStyle w:val="Förval"/>
        <w:bidi w:val="0"/>
      </w:pPr>
    </w:p>
    <w:p>
      <w:pPr>
        <w:pStyle w:val="Förval"/>
        <w:bidi w:val="0"/>
      </w:pPr>
      <w:r>
        <w:rPr>
          <w:rtl w:val="0"/>
        </w:rPr>
        <w:t>jordb</w:t>
      </w:r>
      <w:r>
        <w:rPr>
          <w:rtl w:val="0"/>
        </w:rPr>
        <w:t>ä</w:t>
      </w:r>
      <w:r>
        <w:rPr>
          <w:rtl w:val="0"/>
        </w:rPr>
        <w:t>vning</w:t>
      </w:r>
    </w:p>
  </w:comment>
  <w:comment w:id="22" w:author="catharina åkerlund" w:date="2016-09-26T12:19:16Z">
    <w:p>
      <w:pPr>
        <w:pStyle w:val="Förval"/>
        <w:bidi w:val="0"/>
      </w:pPr>
    </w:p>
    <w:p>
      <w:pPr>
        <w:pStyle w:val="Förval"/>
        <w:bidi w:val="0"/>
      </w:pPr>
      <w:r>
        <w:rPr>
          <w:rtl w:val="0"/>
        </w:rPr>
        <w:t>f</w:t>
      </w:r>
      <w:r>
        <w:rPr>
          <w:rtl w:val="0"/>
        </w:rPr>
        <w:t>ö</w:t>
      </w:r>
      <w:r>
        <w:rPr>
          <w:rtl w:val="0"/>
        </w:rPr>
        <w:t>rst</w:t>
      </w:r>
      <w:r>
        <w:rPr>
          <w:rtl w:val="0"/>
        </w:rPr>
        <w:t>ä</w:t>
      </w:r>
      <w:r>
        <w:rPr>
          <w:rtl w:val="0"/>
        </w:rPr>
        <w:t>rkt</w:t>
      </w:r>
    </w:p>
  </w:comment>
  <w:comment w:id="19" w:author="catharina åkerlund" w:date="2016-09-26T12:18:14Z">
    <w:p>
      <w:pPr>
        <w:pStyle w:val="Förval"/>
        <w:bidi w:val="0"/>
      </w:pPr>
    </w:p>
    <w:p>
      <w:pPr>
        <w:pStyle w:val="Förval"/>
        <w:bidi w:val="0"/>
      </w:pPr>
      <w:r>
        <w:rPr>
          <w:rtl w:val="0"/>
        </w:rPr>
        <w:t>beordrad</w:t>
      </w:r>
    </w:p>
  </w:comment>
  <w:comment w:id="15" w:author="catharina åkerlund" w:date="2016-09-26T12:16:38Z">
    <w:p>
      <w:pPr>
        <w:pStyle w:val="Förval"/>
        <w:bidi w:val="0"/>
      </w:pPr>
    </w:p>
    <w:p>
      <w:pPr>
        <w:pStyle w:val="Förval"/>
        <w:bidi w:val="0"/>
      </w:pPr>
      <w:r>
        <w:rPr>
          <w:rtl w:val="0"/>
        </w:rPr>
        <w:t>bredd</w:t>
      </w:r>
    </w:p>
  </w:comment>
  <w:comment w:id="2" w:author="catharina åkerlund" w:date="2016-09-26T12:13:09Z">
    <w:p>
      <w:pPr>
        <w:pStyle w:val="Förval"/>
        <w:bidi w:val="0"/>
      </w:pPr>
    </w:p>
    <w:p>
      <w:pPr>
        <w:pStyle w:val="Förval"/>
        <w:bidi w:val="0"/>
      </w:pPr>
      <w:r>
        <w:rPr>
          <w:rtl w:val="0"/>
        </w:rPr>
        <w:t>ing</w:t>
      </w:r>
      <w:r>
        <w:rPr>
          <w:rtl w:val="0"/>
        </w:rPr>
        <w:t>å</w:t>
      </w:r>
      <w:r>
        <w:rPr>
          <w:rtl w:val="0"/>
        </w:rPr>
        <w:t>ngen</w:t>
      </w:r>
    </w:p>
  </w:comment>
  <w:comment w:id="7" w:author="catharina åkerlund" w:date="2016-09-26T12:14:07Z">
    <w:p>
      <w:pPr>
        <w:pStyle w:val="Förval"/>
        <w:bidi w:val="0"/>
      </w:pPr>
    </w:p>
    <w:p>
      <w:pPr>
        <w:pStyle w:val="Förval"/>
        <w:bidi w:val="0"/>
      </w:pPr>
      <w:r>
        <w:rPr>
          <w:rtl w:val="0"/>
        </w:rPr>
        <w:t>tacksamhet</w:t>
      </w:r>
    </w:p>
  </w:comment>
  <w:comment w:id="14" w:author="catharina åkerlund" w:date="2016-09-26T12:16:27Z">
    <w:p>
      <w:pPr>
        <w:pStyle w:val="Förval"/>
        <w:bidi w:val="0"/>
      </w:pPr>
    </w:p>
    <w:p>
      <w:pPr>
        <w:pStyle w:val="Förval"/>
        <w:bidi w:val="0"/>
      </w:pPr>
      <w:r>
        <w:rPr>
          <w:rtl w:val="0"/>
        </w:rPr>
        <w:t>om vi bet</w:t>
      </w:r>
      <w:r>
        <w:rPr>
          <w:rtl w:val="0"/>
        </w:rPr>
        <w:t>ä</w:t>
      </w:r>
      <w:r>
        <w:rPr>
          <w:rtl w:val="0"/>
        </w:rPr>
        <w:t>nker</w:t>
      </w:r>
    </w:p>
  </w:comment>
  <w:comment w:id="23" w:author="catharina åkerlund" w:date="2016-09-26T12:19:47Z">
    <w:p>
      <w:pPr>
        <w:pStyle w:val="Förval"/>
        <w:bidi w:val="0"/>
      </w:pPr>
    </w:p>
    <w:p>
      <w:pPr>
        <w:pStyle w:val="Förval"/>
        <w:bidi w:val="0"/>
      </w:pPr>
      <w:r>
        <w:rPr>
          <w:rtl w:val="0"/>
        </w:rPr>
        <w:t>skadad</w:t>
      </w:r>
    </w:p>
  </w:comment>
  <w:comment w:id="13" w:author="catharina åkerlund" w:date="2016-09-26T12:16:11Z">
    <w:p>
      <w:pPr>
        <w:pStyle w:val="Förval"/>
        <w:bidi w:val="0"/>
      </w:pPr>
    </w:p>
    <w:p>
      <w:pPr>
        <w:pStyle w:val="Förval"/>
        <w:bidi w:val="0"/>
      </w:pPr>
      <w:r>
        <w:rPr>
          <w:rtl w:val="0"/>
        </w:rPr>
        <w:t>hamn</w:t>
      </w:r>
    </w:p>
  </w:comment>
  <w:comment w:id="25" w:author="catharina åkerlund" w:date="2016-09-26T12:20:18Z">
    <w:p>
      <w:pPr>
        <w:pStyle w:val="Förval"/>
        <w:bidi w:val="0"/>
      </w:pPr>
    </w:p>
    <w:p>
      <w:pPr>
        <w:pStyle w:val="Förval"/>
        <w:bidi w:val="0"/>
      </w:pPr>
      <w:r>
        <w:rPr>
          <w:rtl w:val="0"/>
        </w:rPr>
        <w:t>motsvarigheten</w:t>
      </w:r>
    </w:p>
  </w:comment>
  <w:comment w:id="12" w:author="catharina åkerlund" w:date="2016-09-26T12:15:44Z">
    <w:p>
      <w:pPr>
        <w:pStyle w:val="Förval"/>
        <w:bidi w:val="0"/>
      </w:pPr>
    </w:p>
    <w:p>
      <w:pPr>
        <w:pStyle w:val="Förval"/>
        <w:bidi w:val="0"/>
      </w:pPr>
      <w:r>
        <w:rPr>
          <w:rtl w:val="0"/>
        </w:rPr>
        <w:t>gr</w:t>
      </w:r>
      <w:r>
        <w:rPr>
          <w:rtl w:val="0"/>
        </w:rPr>
        <w:t>ä</w:t>
      </w:r>
      <w:r>
        <w:rPr>
          <w:rtl w:val="0"/>
        </w:rPr>
        <w:t>nslade, hade ett ben p</w:t>
      </w:r>
      <w:r>
        <w:rPr>
          <w:rtl w:val="0"/>
        </w:rPr>
        <w:t xml:space="preserve">å </w:t>
      </w:r>
      <w:r>
        <w:rPr>
          <w:rtl w:val="0"/>
        </w:rPr>
        <w:t>vardera sida</w:t>
      </w:r>
    </w:p>
  </w:comment>
  <w:comment w:id="27" w:author="catharina åkerlund" w:date="2016-09-26T12:20:46Z">
    <w:p>
      <w:pPr>
        <w:pStyle w:val="Förval"/>
        <w:bidi w:val="0"/>
      </w:pPr>
    </w:p>
    <w:p>
      <w:pPr>
        <w:pStyle w:val="Förval"/>
        <w:bidi w:val="0"/>
      </w:pPr>
      <w:r>
        <w:rPr>
          <w:rtl w:val="0"/>
        </w:rPr>
        <w:t>drabba</w:t>
      </w:r>
    </w:p>
  </w:comment>
  <w:comment w:id="0" w:author="catharina åkerlund" w:date="2016-09-26T12:12:19Z">
    <w:p>
      <w:pPr>
        <w:pStyle w:val="Förval"/>
        <w:bidi w:val="0"/>
      </w:pPr>
    </w:p>
    <w:p>
      <w:pPr>
        <w:pStyle w:val="Förval"/>
        <w:bidi w:val="0"/>
      </w:pPr>
      <w:r>
        <w:rPr>
          <w:rtl w:val="0"/>
        </w:rPr>
        <w:t>tidens tand</w:t>
      </w:r>
    </w:p>
  </w:comment>
  <w:comment w:id="17" w:author="catharina åkerlund" w:date="2016-09-26T12:17:15Z">
    <w:p>
      <w:pPr>
        <w:pStyle w:val="Förval"/>
        <w:bidi w:val="0"/>
      </w:pPr>
    </w:p>
    <w:p>
      <w:pPr>
        <w:pStyle w:val="Förval"/>
        <w:bidi w:val="0"/>
      </w:pPr>
      <w:r>
        <w:rPr>
          <w:rtl w:val="0"/>
        </w:rPr>
        <w:t>f</w:t>
      </w:r>
      <w:r>
        <w:rPr>
          <w:rtl w:val="0"/>
        </w:rPr>
        <w:t>ö</w:t>
      </w:r>
      <w:r>
        <w:rPr>
          <w:rtl w:val="0"/>
        </w:rPr>
        <w:t>r</w:t>
      </w:r>
      <w:r>
        <w:rPr>
          <w:rtl w:val="0"/>
        </w:rPr>
        <w:t>ö</w:t>
      </w:r>
      <w:r>
        <w:rPr>
          <w:rtl w:val="0"/>
        </w:rPr>
        <w:t>dande</w:t>
      </w:r>
    </w:p>
  </w:comment>
  <w:comment w:id="18" w:author="catharina åkerlund" w:date="2016-09-26T12:17:38Z">
    <w:p>
      <w:pPr>
        <w:pStyle w:val="Förval"/>
        <w:bidi w:val="0"/>
      </w:pPr>
    </w:p>
    <w:p>
      <w:pPr>
        <w:pStyle w:val="Förval"/>
        <w:bidi w:val="0"/>
      </w:pPr>
      <w:r>
        <w:rPr>
          <w:rtl w:val="0"/>
        </w:rPr>
        <w:t>blomstrande</w:t>
      </w:r>
    </w:p>
  </w:comment>
  <w:comment w:id="20" w:author="catharina åkerlund" w:date="2016-09-26T12:18:39Z">
    <w:p>
      <w:pPr>
        <w:pStyle w:val="Förval"/>
        <w:bidi w:val="0"/>
      </w:pPr>
    </w:p>
    <w:p>
      <w:pPr>
        <w:pStyle w:val="Förval"/>
        <w:bidi w:val="0"/>
      </w:pPr>
      <w:r>
        <w:rPr>
          <w:rtl w:val="0"/>
        </w:rPr>
        <w:t>gjuta</w:t>
      </w:r>
    </w:p>
  </w:comment>
  <w:comment w:id="1" w:author="catharina åkerlund" w:date="2016-09-26T12:12:40Z">
    <w:p>
      <w:pPr>
        <w:pStyle w:val="Förval"/>
        <w:bidi w:val="0"/>
      </w:pPr>
    </w:p>
    <w:p>
      <w:pPr>
        <w:pStyle w:val="Förval"/>
        <w:bidi w:val="0"/>
      </w:pPr>
      <w:r>
        <w:rPr>
          <w:rtl w:val="0"/>
        </w:rPr>
        <w:t>bedrift</w:t>
      </w:r>
    </w:p>
  </w:comment>
  <w:comment w:id="28" w:author="catharina åkerlund" w:date="2016-09-26T12:21:17Z">
    <w:p>
      <w:pPr>
        <w:pStyle w:val="Förval"/>
        <w:bidi w:val="0"/>
      </w:pPr>
    </w:p>
    <w:p>
      <w:pPr>
        <w:pStyle w:val="Förval"/>
        <w:bidi w:val="0"/>
      </w:pPr>
      <w:r>
        <w:rPr>
          <w:rtl w:val="0"/>
        </w:rPr>
        <w:t>beundrade</w:t>
      </w:r>
    </w:p>
  </w:comment>
  <w:comment w:id="5" w:author="catharina åkerlund" w:date="2016-09-26T12:13:45Z">
    <w:p>
      <w:pPr>
        <w:pStyle w:val="Förval"/>
        <w:bidi w:val="0"/>
      </w:pPr>
    </w:p>
    <w:p>
      <w:pPr>
        <w:pStyle w:val="Förval"/>
        <w:bidi w:val="0"/>
      </w:pPr>
      <w:r>
        <w:rPr>
          <w:rtl w:val="0"/>
        </w:rPr>
        <w:t>hedra</w:t>
      </w:r>
    </w:p>
  </w:comment>
  <w:comment w:id="30" w:author="catharina åkerlund" w:date="2016-09-26T12:21:59Z">
    <w:p>
      <w:pPr>
        <w:pStyle w:val="Förval"/>
        <w:bidi w:val="0"/>
      </w:pPr>
    </w:p>
    <w:p>
      <w:pPr>
        <w:pStyle w:val="Förval"/>
        <w:bidi w:val="0"/>
      </w:pPr>
      <w:r>
        <w:rPr>
          <w:rtl w:val="0"/>
        </w:rPr>
        <w:t>l</w:t>
      </w:r>
      <w:r>
        <w:rPr>
          <w:rtl w:val="0"/>
        </w:rPr>
        <w:t>ä</w:t>
      </w:r>
      <w:r>
        <w:rPr>
          <w:rtl w:val="0"/>
        </w:rPr>
        <w:t>mningarna</w:t>
      </w:r>
    </w:p>
  </w:comment>
  <w:comment w:id="8" w:author="catharina åkerlund" w:date="2016-09-26T12:14:14Z">
    <w:p>
      <w:pPr>
        <w:pStyle w:val="Förval"/>
        <w:bidi w:val="0"/>
      </w:pPr>
    </w:p>
    <w:p>
      <w:pPr>
        <w:pStyle w:val="Förval"/>
        <w:bidi w:val="0"/>
      </w:pPr>
      <w:r>
        <w:rPr>
          <w:rtl w:val="0"/>
        </w:rPr>
        <w:t>seger</w:t>
      </w:r>
    </w:p>
  </w:comment>
  <w:comment w:id="10" w:author="catharina åkerlund" w:date="2016-09-26T12:14:56Z">
    <w:p>
      <w:pPr>
        <w:pStyle w:val="Förval"/>
        <w:bidi w:val="0"/>
      </w:pPr>
    </w:p>
    <w:p>
      <w:pPr>
        <w:pStyle w:val="Förval"/>
        <w:bidi w:val="0"/>
      </w:pPr>
      <w:r>
        <w:rPr>
          <w:rtl w:val="0"/>
        </w:rPr>
        <w:t>uppgifter</w:t>
      </w:r>
    </w:p>
  </w:comment>
  <w:comment w:id="9" w:author="catharina åkerlund" w:date="2016-09-26T12:14:31Z">
    <w:p>
      <w:pPr>
        <w:pStyle w:val="Förval"/>
        <w:bidi w:val="0"/>
      </w:pPr>
    </w:p>
    <w:p>
      <w:pPr>
        <w:pStyle w:val="Förval"/>
        <w:bidi w:val="0"/>
      </w:pPr>
      <w:r>
        <w:rPr>
          <w:rtl w:val="0"/>
        </w:rPr>
        <w:t>giltiga</w:t>
      </w:r>
    </w:p>
  </w:comment>
  <w:comment w:id="32" w:author="catharina åkerlund" w:date="2016-09-26T12:22:56Z">
    <w:p>
      <w:pPr>
        <w:pStyle w:val="Förval"/>
        <w:bidi w:val="0"/>
      </w:pPr>
    </w:p>
    <w:p>
      <w:pPr>
        <w:pStyle w:val="Förval"/>
        <w:bidi w:val="0"/>
      </w:pPr>
      <w:r>
        <w:rPr>
          <w:rtl w:val="0"/>
        </w:rPr>
        <w:t>frihetsgudinnan (i New York)</w:t>
      </w:r>
    </w:p>
  </w:comment>
  <w:comment w:id="4" w:author="catharina åkerlund" w:date="2016-09-26T12:13:34Z">
    <w:p>
      <w:pPr>
        <w:pStyle w:val="Förval"/>
        <w:bidi w:val="0"/>
      </w:pPr>
    </w:p>
    <w:p>
      <w:pPr>
        <w:pStyle w:val="Förval"/>
        <w:bidi w:val="0"/>
      </w:pPr>
      <w:r>
        <w:rPr>
          <w:rtl w:val="0"/>
        </w:rPr>
        <w:t>fira</w:t>
      </w:r>
    </w:p>
  </w:comment>
  <w:comment w:id="21" w:author="catharina åkerlund" w:date="2016-09-26T12:18:49Z">
    <w:p>
      <w:pPr>
        <w:pStyle w:val="Förval"/>
        <w:bidi w:val="0"/>
      </w:pPr>
    </w:p>
    <w:p>
      <w:pPr>
        <w:pStyle w:val="Förval"/>
        <w:bidi w:val="0"/>
      </w:pPr>
      <w:r>
        <w:rPr>
          <w:rtl w:val="0"/>
        </w:rPr>
        <w:t>yttre</w:t>
      </w:r>
    </w:p>
  </w:comment>
  <w:comment w:id="6" w:author="catharina åkerlund" w:date="2016-09-26T12:13:58Z">
    <w:p>
      <w:pPr>
        <w:pStyle w:val="Förval"/>
        <w:bidi w:val="0"/>
      </w:pPr>
    </w:p>
    <w:p>
      <w:pPr>
        <w:pStyle w:val="Förval"/>
        <w:bidi w:val="0"/>
      </w:pPr>
      <w:r>
        <w:rPr>
          <w:rtl w:val="0"/>
        </w:rPr>
        <w:t>beskyddare</w:t>
      </w:r>
    </w:p>
  </w:comment>
  <w:comment w:id="29" w:author="catharina åkerlund" w:date="2016-09-26T12:21:45Z">
    <w:p>
      <w:pPr>
        <w:pStyle w:val="Förval"/>
        <w:bidi w:val="0"/>
      </w:pPr>
    </w:p>
    <w:p>
      <w:pPr>
        <w:pStyle w:val="Förval"/>
        <w:bidi w:val="0"/>
      </w:pPr>
      <w:r>
        <w:rPr>
          <w:rtl w:val="0"/>
        </w:rPr>
        <w:t>r</w:t>
      </w:r>
      <w:r>
        <w:rPr>
          <w:rtl w:val="0"/>
        </w:rPr>
        <w:t>ä</w:t>
      </w:r>
      <w:r>
        <w:rPr>
          <w:rtl w:val="0"/>
        </w:rPr>
        <w:t>ddade</w:t>
      </w:r>
    </w:p>
  </w:comment>
  <w:comment w:id="11" w:author="catharina åkerlund" w:date="2016-09-26T12:15:17Z">
    <w:p>
      <w:pPr>
        <w:pStyle w:val="Förval"/>
        <w:bidi w:val="0"/>
      </w:pPr>
    </w:p>
    <w:p>
      <w:pPr>
        <w:pStyle w:val="Förval"/>
        <w:bidi w:val="0"/>
      </w:pPr>
      <w:r>
        <w:rPr>
          <w:rtl w:val="0"/>
        </w:rPr>
        <w:t xml:space="preserve">ideen </w:t>
      </w:r>
    </w:p>
  </w:comment>
  <w:comment w:id="26" w:author="catharina åkerlund" w:date="2016-09-26T12:20:31Z">
    <w:p>
      <w:pPr>
        <w:pStyle w:val="Förval"/>
        <w:bidi w:val="0"/>
      </w:pPr>
    </w:p>
    <w:p>
      <w:pPr>
        <w:pStyle w:val="Förval"/>
        <w:bidi w:val="0"/>
      </w:pPr>
      <w:r>
        <w:rPr>
          <w:rtl w:val="0"/>
        </w:rPr>
        <w:t>f</w:t>
      </w:r>
      <w:r>
        <w:rPr>
          <w:rtl w:val="0"/>
        </w:rPr>
        <w:t>ö</w:t>
      </w:r>
      <w:r>
        <w:rPr>
          <w:rtl w:val="0"/>
        </w:rPr>
        <w:t>rbannelse</w:t>
      </w:r>
    </w:p>
  </w:comment>
  <w:comment w:id="3" w:author="catharina åkerlund" w:date="2016-09-26T12:13:18Z">
    <w:p>
      <w:pPr>
        <w:pStyle w:val="Förval"/>
        <w:bidi w:val="0"/>
      </w:pPr>
    </w:p>
    <w:p>
      <w:pPr>
        <w:pStyle w:val="Förval"/>
        <w:bidi w:val="0"/>
      </w:pPr>
      <w:r>
        <w:rPr>
          <w:rtl w:val="0"/>
        </w:rPr>
        <w:t>rest</w:t>
      </w:r>
    </w:p>
  </w:comment>
  <w:comment w:id="31" w:author="catharina åkerlund" w:date="2016-09-26T12:22:22Z">
    <w:p>
      <w:pPr>
        <w:pStyle w:val="Förval"/>
        <w:bidi w:val="0"/>
      </w:pPr>
    </w:p>
    <w:p>
      <w:pPr>
        <w:pStyle w:val="Förval"/>
        <w:bidi w:val="0"/>
      </w:pPr>
      <w:r>
        <w:rPr>
          <w:rtl w:val="0"/>
        </w:rPr>
        <w:t>metallskrot</w:t>
      </w:r>
    </w:p>
  </w:comment>
  <w:comment w:id="16" w:author="catharina åkerlund" w:date="2016-09-26T12:16:54Z">
    <w:p>
      <w:pPr>
        <w:pStyle w:val="Förval"/>
        <w:bidi w:val="0"/>
      </w:pPr>
    </w:p>
    <w:p>
      <w:pPr>
        <w:pStyle w:val="Förval"/>
        <w:bidi w:val="0"/>
      </w:pPr>
      <w:r>
        <w:rPr>
          <w:rtl w:val="0"/>
        </w:rPr>
        <w:t>invecklad</w:t>
      </w:r>
    </w:p>
  </w:comment>
</w:comments>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Helvetica Neue Medium">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svenska" w:val="‘“(〔[{〈《「『【⦅〘〖«〝︵︷︹︻︽︿﹁﹃﹇﹙﹛﹝｢"/>
  <w:noLineBreaksBefore w:lang="svenska"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Förval">
    <w:name w:val="Förval"/>
    <w:next w:val="Förval"/>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comments" Target="comments.xml"/><Relationship Id="rId8"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